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249" w:rsidRPr="006E5249" w:rsidRDefault="006E5249" w:rsidP="006E5249">
      <w:pPr>
        <w:spacing w:line="276" w:lineRule="auto"/>
        <w:jc w:val="center"/>
        <w:rPr>
          <w:rFonts w:eastAsia="Calibri"/>
          <w:b/>
          <w:i/>
          <w:sz w:val="28"/>
          <w:u w:val="single"/>
        </w:rPr>
      </w:pPr>
      <w:proofErr w:type="gramStart"/>
      <w:r w:rsidRPr="006E5249">
        <w:rPr>
          <w:rStyle w:val="hps"/>
          <w:b/>
          <w:sz w:val="28"/>
          <w:u w:val="single"/>
        </w:rPr>
        <w:t>The contribution</w:t>
      </w:r>
      <w:r w:rsidRPr="006E5249">
        <w:rPr>
          <w:b/>
          <w:sz w:val="28"/>
          <w:u w:val="single"/>
        </w:rPr>
        <w:t xml:space="preserve"> </w:t>
      </w:r>
      <w:r w:rsidRPr="006E5249">
        <w:rPr>
          <w:rStyle w:val="hps"/>
          <w:b/>
          <w:sz w:val="28"/>
          <w:u w:val="single"/>
        </w:rPr>
        <w:t>of the Ministry of</w:t>
      </w:r>
      <w:r w:rsidRPr="006E5249">
        <w:rPr>
          <w:b/>
          <w:sz w:val="28"/>
          <w:u w:val="single"/>
        </w:rPr>
        <w:t xml:space="preserve"> </w:t>
      </w:r>
      <w:r w:rsidRPr="006E5249">
        <w:rPr>
          <w:rStyle w:val="hps"/>
          <w:b/>
          <w:sz w:val="28"/>
          <w:u w:val="single"/>
        </w:rPr>
        <w:t>Health for the</w:t>
      </w:r>
      <w:r w:rsidRPr="006E5249">
        <w:rPr>
          <w:b/>
          <w:sz w:val="28"/>
          <w:u w:val="single"/>
        </w:rPr>
        <w:t xml:space="preserve"> </w:t>
      </w:r>
      <w:r w:rsidRPr="006E5249">
        <w:rPr>
          <w:rStyle w:val="hps"/>
          <w:b/>
          <w:sz w:val="28"/>
          <w:u w:val="single"/>
        </w:rPr>
        <w:t>Subcommittee</w:t>
      </w:r>
      <w:r w:rsidRPr="006E5249">
        <w:rPr>
          <w:b/>
          <w:sz w:val="28"/>
          <w:u w:val="single"/>
        </w:rPr>
        <w:t xml:space="preserve"> </w:t>
      </w:r>
      <w:r w:rsidRPr="006E5249">
        <w:rPr>
          <w:rStyle w:val="hps"/>
          <w:b/>
          <w:sz w:val="28"/>
          <w:u w:val="single"/>
        </w:rPr>
        <w:t>"</w:t>
      </w:r>
      <w:r w:rsidRPr="006E5249">
        <w:rPr>
          <w:b/>
          <w:sz w:val="28"/>
          <w:u w:val="single"/>
        </w:rPr>
        <w:t xml:space="preserve">The internal market </w:t>
      </w:r>
      <w:r w:rsidRPr="006E5249">
        <w:rPr>
          <w:rStyle w:val="hps"/>
          <w:b/>
          <w:sz w:val="28"/>
          <w:u w:val="single"/>
        </w:rPr>
        <w:t>and</w:t>
      </w:r>
      <w:r w:rsidRPr="006E5249">
        <w:rPr>
          <w:b/>
          <w:sz w:val="28"/>
          <w:u w:val="single"/>
        </w:rPr>
        <w:t xml:space="preserve"> </w:t>
      </w:r>
      <w:r w:rsidRPr="006E5249">
        <w:rPr>
          <w:rStyle w:val="hps"/>
          <w:b/>
          <w:sz w:val="28"/>
          <w:u w:val="single"/>
        </w:rPr>
        <w:t>Competition"</w:t>
      </w:r>
      <w:r w:rsidRPr="006E5249">
        <w:rPr>
          <w:b/>
          <w:sz w:val="28"/>
          <w:u w:val="single"/>
        </w:rPr>
        <w:t xml:space="preserve"> </w:t>
      </w:r>
      <w:r w:rsidRPr="006E5249">
        <w:rPr>
          <w:rStyle w:val="hps"/>
          <w:b/>
          <w:sz w:val="28"/>
          <w:u w:val="single"/>
        </w:rPr>
        <w:t>Brussels,</w:t>
      </w:r>
      <w:r w:rsidRPr="006E5249">
        <w:rPr>
          <w:b/>
          <w:sz w:val="28"/>
          <w:u w:val="single"/>
        </w:rPr>
        <w:t xml:space="preserve"> </w:t>
      </w:r>
      <w:r w:rsidRPr="006E5249">
        <w:rPr>
          <w:rStyle w:val="hps"/>
          <w:b/>
          <w:sz w:val="28"/>
          <w:u w:val="single"/>
        </w:rPr>
        <w:t>5</w:t>
      </w:r>
      <w:r w:rsidRPr="006E5249">
        <w:rPr>
          <w:b/>
          <w:sz w:val="28"/>
          <w:u w:val="single"/>
        </w:rPr>
        <w:t xml:space="preserve"> </w:t>
      </w:r>
      <w:r w:rsidRPr="006E5249">
        <w:rPr>
          <w:rStyle w:val="hps"/>
          <w:b/>
          <w:sz w:val="28"/>
          <w:u w:val="single"/>
        </w:rPr>
        <w:t>March</w:t>
      </w:r>
      <w:r w:rsidRPr="006E5249">
        <w:rPr>
          <w:b/>
          <w:sz w:val="28"/>
          <w:u w:val="single"/>
        </w:rPr>
        <w:t xml:space="preserve"> </w:t>
      </w:r>
      <w:r w:rsidRPr="006E5249">
        <w:rPr>
          <w:rStyle w:val="hps"/>
          <w:b/>
          <w:sz w:val="28"/>
          <w:u w:val="single"/>
        </w:rPr>
        <w:t>2015.</w:t>
      </w:r>
      <w:proofErr w:type="gramEnd"/>
    </w:p>
    <w:p w:rsidR="006E5249" w:rsidRDefault="006E5249" w:rsidP="00DA6BBB">
      <w:pPr>
        <w:spacing w:line="276" w:lineRule="auto"/>
        <w:rPr>
          <w:rFonts w:eastAsia="Calibri"/>
          <w:b/>
          <w:i/>
          <w:u w:val="single"/>
        </w:rPr>
      </w:pPr>
    </w:p>
    <w:p w:rsidR="00D7069E" w:rsidRPr="003E5E51" w:rsidRDefault="00D7069E" w:rsidP="00DA6BBB">
      <w:pPr>
        <w:spacing w:line="276" w:lineRule="auto"/>
        <w:rPr>
          <w:rFonts w:eastAsia="Calibri"/>
          <w:b/>
          <w:i/>
          <w:u w:val="single"/>
        </w:rPr>
      </w:pPr>
      <w:r w:rsidRPr="003E5E51">
        <w:rPr>
          <w:rFonts w:eastAsia="Calibri"/>
          <w:b/>
          <w:i/>
          <w:u w:val="single"/>
        </w:rPr>
        <w:t>Mental Health</w:t>
      </w:r>
      <w:r w:rsidR="00300C01" w:rsidRPr="003E5E51">
        <w:rPr>
          <w:rFonts w:eastAsia="Calibri"/>
          <w:b/>
          <w:i/>
          <w:u w:val="single"/>
        </w:rPr>
        <w:t xml:space="preserve"> (March </w:t>
      </w:r>
      <w:r w:rsidR="009C4E1C" w:rsidRPr="003E5E51">
        <w:rPr>
          <w:rFonts w:eastAsia="Calibri"/>
          <w:b/>
          <w:i/>
          <w:u w:val="single"/>
        </w:rPr>
        <w:t xml:space="preserve">2014 </w:t>
      </w:r>
      <w:r w:rsidR="00300C01" w:rsidRPr="003E5E51">
        <w:rPr>
          <w:rFonts w:eastAsia="Calibri"/>
          <w:b/>
          <w:i/>
          <w:u w:val="single"/>
        </w:rPr>
        <w:t>– February</w:t>
      </w:r>
      <w:r w:rsidR="009C4E1C" w:rsidRPr="003E5E51">
        <w:rPr>
          <w:rFonts w:eastAsia="Calibri"/>
          <w:b/>
          <w:i/>
          <w:u w:val="single"/>
        </w:rPr>
        <w:t xml:space="preserve"> 2015</w:t>
      </w:r>
      <w:r w:rsidR="00113133" w:rsidRPr="003E5E51">
        <w:rPr>
          <w:rFonts w:eastAsia="Calibri"/>
          <w:b/>
          <w:i/>
          <w:u w:val="single"/>
        </w:rPr>
        <w:t>)</w:t>
      </w:r>
    </w:p>
    <w:p w:rsidR="00A761EB" w:rsidRPr="00A17A0D" w:rsidRDefault="00A761EB" w:rsidP="00113133">
      <w:pPr>
        <w:spacing w:line="276" w:lineRule="auto"/>
        <w:jc w:val="both"/>
        <w:rPr>
          <w:rFonts w:eastAsia="Calibri"/>
          <w:i/>
        </w:rPr>
      </w:pPr>
    </w:p>
    <w:p w:rsidR="00A761EB" w:rsidRPr="0062443E" w:rsidRDefault="00A761EB" w:rsidP="00B2016F">
      <w:pPr>
        <w:autoSpaceDE w:val="0"/>
        <w:autoSpaceDN w:val="0"/>
        <w:adjustRightInd w:val="0"/>
        <w:spacing w:line="276" w:lineRule="auto"/>
        <w:jc w:val="both"/>
      </w:pPr>
      <w:r w:rsidRPr="0062443E">
        <w:rPr>
          <w:rStyle w:val="hps"/>
        </w:rPr>
        <w:t>Taking into account</w:t>
      </w:r>
      <w:r w:rsidRPr="0062443E">
        <w:t xml:space="preserve"> all the </w:t>
      </w:r>
      <w:r w:rsidRPr="0062443E">
        <w:rPr>
          <w:rStyle w:val="hps"/>
        </w:rPr>
        <w:t>developments</w:t>
      </w:r>
      <w:r w:rsidRPr="0062443E">
        <w:t xml:space="preserve"> </w:t>
      </w:r>
      <w:r w:rsidRPr="0062443E">
        <w:rPr>
          <w:rStyle w:val="hps"/>
        </w:rPr>
        <w:t>regarding</w:t>
      </w:r>
      <w:r w:rsidRPr="0062443E">
        <w:t xml:space="preserve"> </w:t>
      </w:r>
      <w:r w:rsidRPr="0062443E">
        <w:rPr>
          <w:rStyle w:val="hps"/>
        </w:rPr>
        <w:t>mental health legal framework</w:t>
      </w:r>
      <w:r>
        <w:rPr>
          <w:rStyle w:val="hps"/>
        </w:rPr>
        <w:t xml:space="preserve">, </w:t>
      </w:r>
      <w:r w:rsidRPr="0062443E">
        <w:rPr>
          <w:rStyle w:val="hps"/>
        </w:rPr>
        <w:t>from the entry</w:t>
      </w:r>
      <w:r w:rsidRPr="0062443E">
        <w:t xml:space="preserve"> </w:t>
      </w:r>
      <w:r w:rsidRPr="0062443E">
        <w:rPr>
          <w:rStyle w:val="hps"/>
        </w:rPr>
        <w:t>into force</w:t>
      </w:r>
      <w:r w:rsidRPr="0062443E">
        <w:t xml:space="preserve"> </w:t>
      </w:r>
      <w:r w:rsidRPr="0062443E">
        <w:rPr>
          <w:rStyle w:val="hps"/>
        </w:rPr>
        <w:t>of</w:t>
      </w:r>
      <w:r w:rsidRPr="0062443E">
        <w:t xml:space="preserve"> </w:t>
      </w:r>
      <w:r w:rsidRPr="0062443E">
        <w:rPr>
          <w:rStyle w:val="hps"/>
        </w:rPr>
        <w:t>the Law</w:t>
      </w:r>
      <w:r w:rsidR="00300C01">
        <w:rPr>
          <w:rStyle w:val="hps"/>
        </w:rPr>
        <w:t xml:space="preserve"> </w:t>
      </w:r>
      <w:r>
        <w:rPr>
          <w:rStyle w:val="hps"/>
        </w:rPr>
        <w:t>44/2012 “</w:t>
      </w:r>
      <w:r w:rsidRPr="0062443E">
        <w:rPr>
          <w:rStyle w:val="hps"/>
        </w:rPr>
        <w:t>On</w:t>
      </w:r>
      <w:r w:rsidRPr="0062443E">
        <w:t xml:space="preserve"> </w:t>
      </w:r>
      <w:r w:rsidRPr="0062443E">
        <w:rPr>
          <w:rStyle w:val="hps"/>
        </w:rPr>
        <w:t>Mental Health</w:t>
      </w:r>
      <w:r>
        <w:rPr>
          <w:rStyle w:val="hps"/>
        </w:rPr>
        <w:t>”,</w:t>
      </w:r>
      <w:r w:rsidRPr="0062443E">
        <w:rPr>
          <w:rStyle w:val="hps"/>
        </w:rPr>
        <w:t xml:space="preserve"> on June </w:t>
      </w:r>
      <w:r w:rsidRPr="0062443E">
        <w:t xml:space="preserve"> </w:t>
      </w:r>
      <w:r w:rsidRPr="0062443E">
        <w:rPr>
          <w:rStyle w:val="hps"/>
        </w:rPr>
        <w:t>of</w:t>
      </w:r>
      <w:r w:rsidRPr="0062443E">
        <w:t xml:space="preserve"> </w:t>
      </w:r>
      <w:r w:rsidRPr="0062443E">
        <w:rPr>
          <w:rStyle w:val="hps"/>
        </w:rPr>
        <w:t xml:space="preserve">2012, and the </w:t>
      </w:r>
      <w:r w:rsidRPr="0062443E">
        <w:t xml:space="preserve">approval of the Operational Plan for Mental Health Services Development in Albania, 2013-2022, at the beginning of the last year, the </w:t>
      </w:r>
      <w:r w:rsidRPr="0062443E">
        <w:rPr>
          <w:rStyle w:val="hps"/>
        </w:rPr>
        <w:t>work for</w:t>
      </w:r>
      <w:r w:rsidRPr="0062443E">
        <w:t xml:space="preserve"> </w:t>
      </w:r>
      <w:r>
        <w:rPr>
          <w:rStyle w:val="hps"/>
        </w:rPr>
        <w:t>2014</w:t>
      </w:r>
      <w:r w:rsidRPr="0062443E">
        <w:t xml:space="preserve"> </w:t>
      </w:r>
      <w:r w:rsidRPr="0062443E">
        <w:rPr>
          <w:rStyle w:val="hps"/>
        </w:rPr>
        <w:t>has been focused mainly on</w:t>
      </w:r>
      <w:r w:rsidRPr="0062443E">
        <w:t xml:space="preserve"> </w:t>
      </w:r>
      <w:r w:rsidRPr="0062443E">
        <w:rPr>
          <w:rStyle w:val="hps"/>
        </w:rPr>
        <w:t>monitoring the implementation of</w:t>
      </w:r>
      <w:r w:rsidRPr="0062443E">
        <w:t xml:space="preserve"> </w:t>
      </w:r>
      <w:r w:rsidRPr="0062443E">
        <w:rPr>
          <w:rStyle w:val="hps"/>
        </w:rPr>
        <w:t>the legal framework</w:t>
      </w:r>
      <w:r w:rsidRPr="0062443E">
        <w:t xml:space="preserve"> </w:t>
      </w:r>
      <w:r w:rsidRPr="0062443E">
        <w:rPr>
          <w:rStyle w:val="hps"/>
        </w:rPr>
        <w:t>and the development of</w:t>
      </w:r>
      <w:r w:rsidRPr="0062443E">
        <w:t xml:space="preserve"> </w:t>
      </w:r>
      <w:r w:rsidRPr="0062443E">
        <w:rPr>
          <w:rStyle w:val="hps"/>
        </w:rPr>
        <w:t>regional plans</w:t>
      </w:r>
      <w:r w:rsidRPr="0062443E">
        <w:t xml:space="preserve"> </w:t>
      </w:r>
      <w:r w:rsidRPr="0062443E">
        <w:rPr>
          <w:rStyle w:val="hps"/>
        </w:rPr>
        <w:t>for</w:t>
      </w:r>
      <w:r w:rsidRPr="0062443E">
        <w:t xml:space="preserve"> </w:t>
      </w:r>
      <w:r w:rsidRPr="0062443E">
        <w:rPr>
          <w:rStyle w:val="hps"/>
        </w:rPr>
        <w:t>the implementation of</w:t>
      </w:r>
      <w:r w:rsidRPr="0062443E">
        <w:t xml:space="preserve"> </w:t>
      </w:r>
      <w:r w:rsidRPr="0062443E">
        <w:rPr>
          <w:rStyle w:val="hps"/>
        </w:rPr>
        <w:t>the above mentioned national action plan</w:t>
      </w:r>
      <w:r w:rsidRPr="0062443E">
        <w:t>.</w:t>
      </w:r>
    </w:p>
    <w:p w:rsidR="00A761EB" w:rsidRPr="0062443E" w:rsidRDefault="00A761EB" w:rsidP="00B2016F">
      <w:pPr>
        <w:autoSpaceDE w:val="0"/>
        <w:autoSpaceDN w:val="0"/>
        <w:adjustRightInd w:val="0"/>
        <w:spacing w:line="276" w:lineRule="auto"/>
        <w:jc w:val="both"/>
      </w:pPr>
    </w:p>
    <w:p w:rsidR="00A761EB" w:rsidRPr="0062443E" w:rsidRDefault="00A761EB" w:rsidP="00B2016F">
      <w:pPr>
        <w:spacing w:line="276" w:lineRule="auto"/>
        <w:jc w:val="both"/>
        <w:rPr>
          <w:snapToGrid w:val="0"/>
          <w:w w:val="0"/>
          <w:u w:color="000000"/>
          <w:bdr w:val="none" w:sz="0" w:space="0" w:color="000000"/>
          <w:shd w:val="clear" w:color="000000" w:fill="000000"/>
        </w:rPr>
      </w:pPr>
      <w:r w:rsidRPr="0062443E">
        <w:t xml:space="preserve">All this process has been coordinated by the </w:t>
      </w:r>
      <w:r w:rsidRPr="0062443E">
        <w:rPr>
          <w:rStyle w:val="hps"/>
        </w:rPr>
        <w:t>National Committee for Mental Health, chaired by the</w:t>
      </w:r>
      <w:r w:rsidRPr="0062443E">
        <w:rPr>
          <w:rStyle w:val="shorttext"/>
        </w:rPr>
        <w:t xml:space="preserve"> </w:t>
      </w:r>
      <w:r w:rsidRPr="0062443E">
        <w:rPr>
          <w:rStyle w:val="hps"/>
        </w:rPr>
        <w:t>Deputy Minister of</w:t>
      </w:r>
      <w:r w:rsidRPr="0062443E">
        <w:rPr>
          <w:rStyle w:val="shorttext"/>
        </w:rPr>
        <w:t xml:space="preserve"> </w:t>
      </w:r>
      <w:r w:rsidRPr="0062443E">
        <w:rPr>
          <w:rStyle w:val="hps"/>
        </w:rPr>
        <w:t>Health</w:t>
      </w:r>
      <w:r>
        <w:rPr>
          <w:rStyle w:val="hps"/>
        </w:rPr>
        <w:t xml:space="preserve">. </w:t>
      </w:r>
      <w:r w:rsidRPr="0062443E">
        <w:rPr>
          <w:rStyle w:val="hps"/>
        </w:rPr>
        <w:t>This committee</w:t>
      </w:r>
      <w:r w:rsidR="00300C01">
        <w:rPr>
          <w:rStyle w:val="hps"/>
        </w:rPr>
        <w:t>,</w:t>
      </w:r>
      <w:r w:rsidRPr="0062443E">
        <w:rPr>
          <w:rStyle w:val="hps"/>
        </w:rPr>
        <w:t xml:space="preserve"> </w:t>
      </w:r>
      <w:r w:rsidRPr="0062443E">
        <w:t>as an intersectorial consultative body to the Minister of Health</w:t>
      </w:r>
      <w:r w:rsidR="00300C01">
        <w:t>,</w:t>
      </w:r>
      <w:r w:rsidRPr="0062443E">
        <w:t xml:space="preserve"> is implementing an ambition agenda, </w:t>
      </w:r>
      <w:r w:rsidRPr="0062443E">
        <w:rPr>
          <w:rStyle w:val="hps"/>
        </w:rPr>
        <w:t xml:space="preserve">by organizing meetings in regions where the mental health services are located. </w:t>
      </w:r>
      <w:r w:rsidRPr="0062443E">
        <w:t>The on-site meetings and visits are aiming to provide to the members of the committee with a concrete and direct perception of the mental health services, the background, the capacities and the eventual needs and gaps.</w:t>
      </w:r>
      <w:r w:rsidRPr="0062443E">
        <w:rPr>
          <w:snapToGrid w:val="0"/>
          <w:w w:val="0"/>
          <w:u w:color="000000"/>
          <w:bdr w:val="none" w:sz="0" w:space="0" w:color="000000"/>
          <w:shd w:val="clear" w:color="000000" w:fill="000000"/>
        </w:rPr>
        <w:t xml:space="preserve"> </w:t>
      </w:r>
    </w:p>
    <w:p w:rsidR="00A761EB" w:rsidRPr="0062443E" w:rsidRDefault="00A761EB" w:rsidP="00B2016F">
      <w:pPr>
        <w:spacing w:line="276" w:lineRule="auto"/>
        <w:jc w:val="both"/>
      </w:pPr>
    </w:p>
    <w:p w:rsidR="00A761EB" w:rsidRDefault="00A761EB" w:rsidP="00B2016F">
      <w:pPr>
        <w:spacing w:line="276" w:lineRule="auto"/>
        <w:jc w:val="both"/>
        <w:rPr>
          <w:rStyle w:val="hps"/>
        </w:rPr>
      </w:pPr>
      <w:r w:rsidRPr="0062443E">
        <w:rPr>
          <w:rStyle w:val="hps"/>
        </w:rPr>
        <w:t>Actually, were organized four meetings in Tirana</w:t>
      </w:r>
      <w:r>
        <w:rPr>
          <w:rStyle w:val="hps"/>
        </w:rPr>
        <w:t xml:space="preserve"> (May 2014; December 2014)</w:t>
      </w:r>
      <w:r w:rsidRPr="0062443E">
        <w:rPr>
          <w:rStyle w:val="hps"/>
        </w:rPr>
        <w:t>, Korça</w:t>
      </w:r>
      <w:r>
        <w:rPr>
          <w:rStyle w:val="hps"/>
        </w:rPr>
        <w:t xml:space="preserve"> (June 2014)</w:t>
      </w:r>
      <w:r w:rsidRPr="0062443E">
        <w:rPr>
          <w:rStyle w:val="hps"/>
        </w:rPr>
        <w:t>, Elbasan</w:t>
      </w:r>
      <w:r>
        <w:rPr>
          <w:rStyle w:val="hps"/>
        </w:rPr>
        <w:t xml:space="preserve"> (November 2014), also in</w:t>
      </w:r>
      <w:r w:rsidRPr="0062443E">
        <w:rPr>
          <w:rStyle w:val="hps"/>
        </w:rPr>
        <w:t xml:space="preserve"> </w:t>
      </w:r>
      <w:r>
        <w:rPr>
          <w:rStyle w:val="hps"/>
        </w:rPr>
        <w:t xml:space="preserve">Tirana, on 30 October 2014 was attended the first meeting of the Coordinating Group for the Implementation of the National Mental Health Action Plan </w:t>
      </w:r>
      <w:r w:rsidR="00216223">
        <w:rPr>
          <w:rStyle w:val="hps"/>
        </w:rPr>
        <w:t>at regional level (appointed b</w:t>
      </w:r>
      <w:r w:rsidR="00300C01">
        <w:rPr>
          <w:rStyle w:val="hps"/>
        </w:rPr>
        <w:t>y</w:t>
      </w:r>
      <w:r w:rsidR="00216223">
        <w:rPr>
          <w:rStyle w:val="hps"/>
        </w:rPr>
        <w:t xml:space="preserve"> </w:t>
      </w:r>
      <w:r w:rsidR="00300C01">
        <w:rPr>
          <w:rStyle w:val="hps"/>
        </w:rPr>
        <w:t xml:space="preserve">Order </w:t>
      </w:r>
      <w:r w:rsidR="00216223">
        <w:rPr>
          <w:rStyle w:val="hps"/>
        </w:rPr>
        <w:t xml:space="preserve">of the </w:t>
      </w:r>
      <w:r w:rsidR="00300C01">
        <w:rPr>
          <w:rStyle w:val="hps"/>
        </w:rPr>
        <w:t>Deputy Minister No</w:t>
      </w:r>
      <w:r w:rsidR="00216223">
        <w:rPr>
          <w:rStyle w:val="hps"/>
        </w:rPr>
        <w:t>. 371, dated 03.09.2014)</w:t>
      </w:r>
      <w:r w:rsidRPr="0062443E">
        <w:rPr>
          <w:rStyle w:val="hps"/>
        </w:rPr>
        <w:t>. The outcomes of this meetings has been very fruitful, by</w:t>
      </w:r>
      <w:r w:rsidRPr="0062443E">
        <w:t xml:space="preserve"> </w:t>
      </w:r>
      <w:r w:rsidRPr="0062443E">
        <w:rPr>
          <w:rStyle w:val="hps"/>
        </w:rPr>
        <w:t>underlying the</w:t>
      </w:r>
      <w:r w:rsidRPr="0062443E">
        <w:t xml:space="preserve"> provision in the next year budget, the establishment of one supported home for 12 persons (6 women </w:t>
      </w:r>
      <w:r w:rsidRPr="0062443E">
        <w:rPr>
          <w:rStyle w:val="hps"/>
        </w:rPr>
        <w:t>and</w:t>
      </w:r>
      <w:r w:rsidRPr="0062443E">
        <w:t xml:space="preserve"> </w:t>
      </w:r>
      <w:r w:rsidRPr="0062443E">
        <w:rPr>
          <w:rStyle w:val="hps"/>
        </w:rPr>
        <w:t>6 men</w:t>
      </w:r>
      <w:r w:rsidRPr="0062443E">
        <w:t xml:space="preserve">) </w:t>
      </w:r>
      <w:r w:rsidRPr="0062443E">
        <w:rPr>
          <w:rStyle w:val="hps"/>
        </w:rPr>
        <w:t>in the district of</w:t>
      </w:r>
      <w:r w:rsidRPr="0062443E">
        <w:t xml:space="preserve"> </w:t>
      </w:r>
      <w:r w:rsidRPr="0062443E">
        <w:rPr>
          <w:rStyle w:val="hps"/>
        </w:rPr>
        <w:t>Korça</w:t>
      </w:r>
      <w:r w:rsidRPr="0062443E">
        <w:t>.</w:t>
      </w:r>
      <w:r w:rsidRPr="0062443E">
        <w:rPr>
          <w:rStyle w:val="hps"/>
        </w:rPr>
        <w:t xml:space="preserve"> </w:t>
      </w:r>
    </w:p>
    <w:p w:rsidR="00113133" w:rsidRPr="0062443E" w:rsidRDefault="00113133" w:rsidP="00B2016F">
      <w:pPr>
        <w:spacing w:line="276" w:lineRule="auto"/>
        <w:jc w:val="both"/>
        <w:rPr>
          <w:rStyle w:val="hps"/>
        </w:rPr>
      </w:pPr>
    </w:p>
    <w:p w:rsidR="00B56E12" w:rsidRDefault="00A761EB" w:rsidP="00B2016F">
      <w:pPr>
        <w:spacing w:line="276" w:lineRule="auto"/>
        <w:jc w:val="both"/>
        <w:rPr>
          <w:rStyle w:val="hps"/>
        </w:rPr>
      </w:pPr>
      <w:r w:rsidRPr="0062443E">
        <w:rPr>
          <w:rStyle w:val="hps"/>
        </w:rPr>
        <w:t>Meanwhile the experts from Ministry of Health, Ministry of Social Welfare</w:t>
      </w:r>
      <w:r w:rsidRPr="0062443E">
        <w:rPr>
          <w:rStyle w:val="shorttext"/>
        </w:rPr>
        <w:t xml:space="preserve"> </w:t>
      </w:r>
      <w:r w:rsidRPr="0062443E">
        <w:rPr>
          <w:rStyle w:val="hps"/>
        </w:rPr>
        <w:t>and</w:t>
      </w:r>
      <w:r w:rsidRPr="0062443E">
        <w:rPr>
          <w:rStyle w:val="shorttext"/>
        </w:rPr>
        <w:t xml:space="preserve"> </w:t>
      </w:r>
      <w:r w:rsidRPr="0062443E">
        <w:rPr>
          <w:rStyle w:val="hps"/>
        </w:rPr>
        <w:t xml:space="preserve">Youth, Ministry of Justice, World Health Organization, Ombudsman, State Policy, and other relevant actors dealing with mental health, are evaluating the local/regional possibilities on human and infrastructure resources for establishment of elements of the integrated mental health services system (acute mental health inpatient services in regional hospitals, community mental health </w:t>
      </w:r>
      <w:r w:rsidR="00216223" w:rsidRPr="0062443E">
        <w:rPr>
          <w:rStyle w:val="hps"/>
        </w:rPr>
        <w:t>centres</w:t>
      </w:r>
      <w:r w:rsidRPr="0062443E">
        <w:rPr>
          <w:rStyle w:val="hps"/>
        </w:rPr>
        <w:t>, etc.), aiming the closure of t</w:t>
      </w:r>
      <w:r w:rsidR="00733654">
        <w:rPr>
          <w:rStyle w:val="hps"/>
        </w:rPr>
        <w:t xml:space="preserve">he two psychiatric hospitals. To support this activity the Minister of Health has proposed to the Minister </w:t>
      </w:r>
      <w:r w:rsidR="00733654" w:rsidRPr="0062443E">
        <w:rPr>
          <w:rStyle w:val="hps"/>
        </w:rPr>
        <w:t>of Social Welfare</w:t>
      </w:r>
      <w:r w:rsidR="00733654" w:rsidRPr="0062443E">
        <w:rPr>
          <w:rStyle w:val="shorttext"/>
        </w:rPr>
        <w:t xml:space="preserve"> </w:t>
      </w:r>
      <w:r w:rsidR="00733654" w:rsidRPr="0062443E">
        <w:rPr>
          <w:rStyle w:val="hps"/>
        </w:rPr>
        <w:t>and</w:t>
      </w:r>
      <w:r w:rsidR="00733654" w:rsidRPr="0062443E">
        <w:rPr>
          <w:rStyle w:val="shorttext"/>
        </w:rPr>
        <w:t xml:space="preserve"> </w:t>
      </w:r>
      <w:r w:rsidR="00733654" w:rsidRPr="0062443E">
        <w:rPr>
          <w:rStyle w:val="hps"/>
        </w:rPr>
        <w:t>Youth</w:t>
      </w:r>
      <w:r w:rsidR="00733654">
        <w:rPr>
          <w:rStyle w:val="hps"/>
        </w:rPr>
        <w:t xml:space="preserve"> to </w:t>
      </w:r>
      <w:r w:rsidR="00ED7D3E">
        <w:rPr>
          <w:rStyle w:val="hps"/>
        </w:rPr>
        <w:t xml:space="preserve">both </w:t>
      </w:r>
      <w:r w:rsidR="0066212B">
        <w:rPr>
          <w:rStyle w:val="hps"/>
        </w:rPr>
        <w:t>establish</w:t>
      </w:r>
      <w:r w:rsidR="00733654">
        <w:rPr>
          <w:rStyle w:val="hps"/>
        </w:rPr>
        <w:t xml:space="preserve"> an inetersectorial working group who will analyze and propose the ways to address the chronic residents’ issues, specifically those with mental retardation, which from years are accommodated in both two psychiatric hospitals of the country. This co-order is planned to be signed within February 2015, and will be co-</w:t>
      </w:r>
      <w:r w:rsidR="00882447">
        <w:rPr>
          <w:rStyle w:val="hps"/>
        </w:rPr>
        <w:t xml:space="preserve">chaired by the relevant Deputy Ministers of Health and </w:t>
      </w:r>
      <w:r w:rsidR="00882447" w:rsidRPr="0062443E">
        <w:rPr>
          <w:rStyle w:val="hps"/>
        </w:rPr>
        <w:t>Social Welfare</w:t>
      </w:r>
      <w:r w:rsidR="00882447" w:rsidRPr="0062443E">
        <w:rPr>
          <w:rStyle w:val="shorttext"/>
        </w:rPr>
        <w:t xml:space="preserve"> </w:t>
      </w:r>
      <w:r w:rsidR="00882447" w:rsidRPr="0062443E">
        <w:rPr>
          <w:rStyle w:val="hps"/>
        </w:rPr>
        <w:t>and</w:t>
      </w:r>
      <w:r w:rsidR="00882447" w:rsidRPr="0062443E">
        <w:rPr>
          <w:rStyle w:val="shorttext"/>
        </w:rPr>
        <w:t xml:space="preserve"> </w:t>
      </w:r>
      <w:r w:rsidR="00882447" w:rsidRPr="0062443E">
        <w:rPr>
          <w:rStyle w:val="hps"/>
        </w:rPr>
        <w:t>Youth</w:t>
      </w:r>
      <w:r w:rsidR="00882447">
        <w:rPr>
          <w:rStyle w:val="hps"/>
        </w:rPr>
        <w:t>.</w:t>
      </w:r>
    </w:p>
    <w:p w:rsidR="00733654" w:rsidRDefault="00733654" w:rsidP="00B2016F">
      <w:pPr>
        <w:spacing w:line="276" w:lineRule="auto"/>
        <w:jc w:val="both"/>
        <w:rPr>
          <w:rStyle w:val="hps"/>
        </w:rPr>
      </w:pPr>
    </w:p>
    <w:p w:rsidR="00113133" w:rsidRDefault="00B56E12" w:rsidP="00B2016F">
      <w:pPr>
        <w:spacing w:line="276" w:lineRule="auto"/>
        <w:jc w:val="both"/>
      </w:pPr>
      <w:r>
        <w:rPr>
          <w:rStyle w:val="hps"/>
        </w:rPr>
        <w:t xml:space="preserve">As regards </w:t>
      </w:r>
      <w:r w:rsidR="009A2A63">
        <w:rPr>
          <w:rStyle w:val="hps"/>
        </w:rPr>
        <w:t>to mental health lega</w:t>
      </w:r>
      <w:r w:rsidR="00113133">
        <w:rPr>
          <w:rStyle w:val="hps"/>
        </w:rPr>
        <w:t>l framewor</w:t>
      </w:r>
      <w:r w:rsidR="00300C01">
        <w:rPr>
          <w:rStyle w:val="hps"/>
        </w:rPr>
        <w:t xml:space="preserve">k, during this period (March </w:t>
      </w:r>
      <w:r w:rsidR="009C4E1C">
        <w:rPr>
          <w:rStyle w:val="hps"/>
        </w:rPr>
        <w:t xml:space="preserve">2014 </w:t>
      </w:r>
      <w:r w:rsidR="00300C01">
        <w:rPr>
          <w:rStyle w:val="hps"/>
        </w:rPr>
        <w:t>– February</w:t>
      </w:r>
      <w:r w:rsidR="00113133">
        <w:rPr>
          <w:rStyle w:val="hps"/>
        </w:rPr>
        <w:t xml:space="preserve"> 201</w:t>
      </w:r>
      <w:r w:rsidR="009C4E1C">
        <w:rPr>
          <w:rStyle w:val="hps"/>
        </w:rPr>
        <w:t>5</w:t>
      </w:r>
      <w:r w:rsidR="00113133">
        <w:rPr>
          <w:rStyle w:val="hps"/>
        </w:rPr>
        <w:t xml:space="preserve">), on 12 November 2014, </w:t>
      </w:r>
      <w:r w:rsidR="009A2A63">
        <w:rPr>
          <w:rStyle w:val="hps"/>
        </w:rPr>
        <w:t xml:space="preserve">has been </w:t>
      </w:r>
      <w:r w:rsidR="00113133">
        <w:rPr>
          <w:rStyle w:val="hps"/>
        </w:rPr>
        <w:t xml:space="preserve">adopted the </w:t>
      </w:r>
      <w:r w:rsidRPr="00A45BE0">
        <w:rPr>
          <w:rStyle w:val="hps"/>
        </w:rPr>
        <w:t>Council of Ministers Order No.762, on “Organization</w:t>
      </w:r>
      <w:r w:rsidRPr="00A45BE0">
        <w:t xml:space="preserve"> </w:t>
      </w:r>
      <w:r w:rsidRPr="00A45BE0">
        <w:rPr>
          <w:rStyle w:val="hps"/>
        </w:rPr>
        <w:t>and</w:t>
      </w:r>
      <w:r w:rsidRPr="00A45BE0">
        <w:t xml:space="preserve"> </w:t>
      </w:r>
      <w:r w:rsidRPr="00A45BE0">
        <w:rPr>
          <w:rStyle w:val="hps"/>
        </w:rPr>
        <w:lastRenderedPageBreak/>
        <w:t>provision</w:t>
      </w:r>
      <w:r w:rsidRPr="00A45BE0">
        <w:t xml:space="preserve"> </w:t>
      </w:r>
      <w:r w:rsidRPr="00A45BE0">
        <w:rPr>
          <w:rStyle w:val="hps"/>
        </w:rPr>
        <w:t>of mental health care</w:t>
      </w:r>
      <w:r w:rsidRPr="00A45BE0">
        <w:t xml:space="preserve"> </w:t>
      </w:r>
      <w:r w:rsidRPr="00A45BE0">
        <w:rPr>
          <w:rStyle w:val="hps"/>
        </w:rPr>
        <w:t>for people who</w:t>
      </w:r>
      <w:r w:rsidRPr="00A45BE0">
        <w:t xml:space="preserve"> </w:t>
      </w:r>
      <w:r w:rsidRPr="00A45BE0">
        <w:rPr>
          <w:rStyle w:val="hps"/>
        </w:rPr>
        <w:t>are in</w:t>
      </w:r>
      <w:r w:rsidRPr="00A45BE0">
        <w:t xml:space="preserve"> </w:t>
      </w:r>
      <w:r w:rsidRPr="00A45BE0">
        <w:rPr>
          <w:rStyle w:val="hps"/>
        </w:rPr>
        <w:t>residential care</w:t>
      </w:r>
      <w:r w:rsidRPr="00A45BE0">
        <w:t xml:space="preserve"> </w:t>
      </w:r>
      <w:r w:rsidRPr="00A45BE0">
        <w:rPr>
          <w:rStyle w:val="hps"/>
        </w:rPr>
        <w:t xml:space="preserve">institutions”, according to the article 18, paragraph 2 of </w:t>
      </w:r>
      <w:r w:rsidRPr="00B56E12">
        <w:t xml:space="preserve">Law </w:t>
      </w:r>
      <w:r w:rsidRPr="00B56E12">
        <w:rPr>
          <w:rStyle w:val="hps"/>
        </w:rPr>
        <w:t>No.44/2012</w:t>
      </w:r>
      <w:r w:rsidRPr="00B56E12">
        <w:t xml:space="preserve"> </w:t>
      </w:r>
      <w:r w:rsidRPr="00B56E12">
        <w:rPr>
          <w:rStyle w:val="hps"/>
        </w:rPr>
        <w:t xml:space="preserve">"On </w:t>
      </w:r>
      <w:r w:rsidRPr="00B56E12">
        <w:t xml:space="preserve">Mental </w:t>
      </w:r>
      <w:r w:rsidRPr="00B56E12">
        <w:rPr>
          <w:rStyle w:val="hps"/>
        </w:rPr>
        <w:t>Health</w:t>
      </w:r>
      <w:r w:rsidRPr="00B56E12">
        <w:t>"</w:t>
      </w:r>
      <w:r w:rsidR="00113133">
        <w:t xml:space="preserve">. </w:t>
      </w:r>
      <w:r w:rsidR="00113133">
        <w:rPr>
          <w:rStyle w:val="hps"/>
        </w:rPr>
        <w:t xml:space="preserve">Meanwhile on </w:t>
      </w:r>
      <w:r w:rsidR="00113133" w:rsidRPr="00A45BE0">
        <w:rPr>
          <w:rStyle w:val="hps"/>
        </w:rPr>
        <w:t>19 November of 2014</w:t>
      </w:r>
      <w:r w:rsidR="00113133">
        <w:rPr>
          <w:rStyle w:val="hps"/>
        </w:rPr>
        <w:t xml:space="preserve">, has been adopted the </w:t>
      </w:r>
      <w:r w:rsidR="00113133" w:rsidRPr="00A45BE0">
        <w:rPr>
          <w:rStyle w:val="hps"/>
        </w:rPr>
        <w:t>Order</w:t>
      </w:r>
      <w:r w:rsidR="00113133">
        <w:rPr>
          <w:rStyle w:val="hps"/>
        </w:rPr>
        <w:t xml:space="preserve"> of the Minister of Health No.504, for </w:t>
      </w:r>
      <w:r w:rsidR="00113133" w:rsidRPr="00A45BE0">
        <w:rPr>
          <w:rStyle w:val="hps"/>
        </w:rPr>
        <w:t>“One</w:t>
      </w:r>
      <w:r w:rsidR="00113133" w:rsidRPr="00A45BE0">
        <w:t xml:space="preserve"> </w:t>
      </w:r>
      <w:r w:rsidR="00113133" w:rsidRPr="00A45BE0">
        <w:rPr>
          <w:rStyle w:val="hps"/>
        </w:rPr>
        <w:t>addition and change in</w:t>
      </w:r>
      <w:r w:rsidR="00113133" w:rsidRPr="00A45BE0">
        <w:t xml:space="preserve"> </w:t>
      </w:r>
      <w:r w:rsidR="00113133" w:rsidRPr="00A45BE0">
        <w:rPr>
          <w:rStyle w:val="hps"/>
        </w:rPr>
        <w:t>the order</w:t>
      </w:r>
      <w:r w:rsidR="00113133" w:rsidRPr="00A45BE0">
        <w:t xml:space="preserve"> </w:t>
      </w:r>
      <w:r w:rsidR="00113133" w:rsidRPr="00A45BE0">
        <w:rPr>
          <w:rStyle w:val="hps"/>
        </w:rPr>
        <w:t>of the</w:t>
      </w:r>
      <w:r w:rsidR="00113133" w:rsidRPr="00A45BE0">
        <w:t xml:space="preserve"> </w:t>
      </w:r>
      <w:r w:rsidR="00113133" w:rsidRPr="00A45BE0">
        <w:rPr>
          <w:rStyle w:val="hps"/>
        </w:rPr>
        <w:t>Minister</w:t>
      </w:r>
      <w:r w:rsidR="00113133" w:rsidRPr="00A45BE0">
        <w:t xml:space="preserve"> </w:t>
      </w:r>
      <w:r w:rsidR="00113133" w:rsidRPr="00A45BE0">
        <w:rPr>
          <w:rStyle w:val="hps"/>
        </w:rPr>
        <w:t>of</w:t>
      </w:r>
      <w:r w:rsidR="00113133" w:rsidRPr="00A45BE0">
        <w:t xml:space="preserve"> </w:t>
      </w:r>
      <w:r w:rsidR="00113133" w:rsidRPr="00A45BE0">
        <w:rPr>
          <w:rStyle w:val="hps"/>
        </w:rPr>
        <w:t xml:space="preserve">Health, </w:t>
      </w:r>
      <w:r w:rsidR="00113133" w:rsidRPr="00A45BE0">
        <w:t xml:space="preserve">No.386, date </w:t>
      </w:r>
      <w:r w:rsidR="00113133" w:rsidRPr="00A45BE0">
        <w:rPr>
          <w:rStyle w:val="hps"/>
        </w:rPr>
        <w:t xml:space="preserve">17 June of </w:t>
      </w:r>
      <w:r w:rsidR="00113133" w:rsidRPr="00EF0E4C">
        <w:rPr>
          <w:rStyle w:val="hps"/>
        </w:rPr>
        <w:t>2013</w:t>
      </w:r>
      <w:r w:rsidR="00113133" w:rsidRPr="00EF0E4C">
        <w:t xml:space="preserve"> </w:t>
      </w:r>
      <w:r w:rsidR="00113133" w:rsidRPr="00C22C0A">
        <w:rPr>
          <w:rStyle w:val="hps"/>
        </w:rPr>
        <w:t>"On the establishment</w:t>
      </w:r>
      <w:r w:rsidR="00113133" w:rsidRPr="00C22C0A">
        <w:t xml:space="preserve"> </w:t>
      </w:r>
      <w:r w:rsidR="00113133" w:rsidRPr="00C22C0A">
        <w:rPr>
          <w:rStyle w:val="hps"/>
        </w:rPr>
        <w:t>of</w:t>
      </w:r>
      <w:r w:rsidR="00113133" w:rsidRPr="00C22C0A">
        <w:t xml:space="preserve"> </w:t>
      </w:r>
      <w:r w:rsidR="00113133" w:rsidRPr="00C22C0A">
        <w:rPr>
          <w:rStyle w:val="hps"/>
        </w:rPr>
        <w:t>the medical</w:t>
      </w:r>
      <w:r w:rsidR="00113133" w:rsidRPr="00C22C0A">
        <w:t xml:space="preserve"> </w:t>
      </w:r>
      <w:r w:rsidR="00113133" w:rsidRPr="00C22C0A">
        <w:rPr>
          <w:rStyle w:val="hps"/>
        </w:rPr>
        <w:t>commissions</w:t>
      </w:r>
      <w:r w:rsidR="00113133" w:rsidRPr="00C22C0A">
        <w:t xml:space="preserve"> </w:t>
      </w:r>
      <w:r w:rsidR="00113133" w:rsidRPr="00C22C0A">
        <w:rPr>
          <w:rStyle w:val="hps"/>
        </w:rPr>
        <w:t>for direction in</w:t>
      </w:r>
      <w:r w:rsidR="00113133" w:rsidRPr="00C22C0A">
        <w:t xml:space="preserve"> </w:t>
      </w:r>
      <w:r w:rsidR="00113133" w:rsidRPr="00C22C0A">
        <w:rPr>
          <w:rStyle w:val="hps"/>
        </w:rPr>
        <w:t>KMCAP</w:t>
      </w:r>
      <w:r w:rsidR="00113133" w:rsidRPr="00C22C0A">
        <w:t xml:space="preserve"> </w:t>
      </w:r>
      <w:r w:rsidR="00113133" w:rsidRPr="00C22C0A">
        <w:rPr>
          <w:rStyle w:val="hps"/>
        </w:rPr>
        <w:t>for patients</w:t>
      </w:r>
      <w:r w:rsidR="00113133" w:rsidRPr="00C22C0A">
        <w:t xml:space="preserve"> </w:t>
      </w:r>
      <w:r w:rsidR="00113133" w:rsidRPr="00C22C0A">
        <w:rPr>
          <w:rStyle w:val="hps"/>
        </w:rPr>
        <w:t>with</w:t>
      </w:r>
      <w:r w:rsidR="00113133" w:rsidRPr="00C22C0A">
        <w:t xml:space="preserve"> </w:t>
      </w:r>
      <w:r w:rsidR="00113133" w:rsidRPr="00C22C0A">
        <w:rPr>
          <w:rStyle w:val="hps"/>
        </w:rPr>
        <w:t>mental</w:t>
      </w:r>
      <w:r w:rsidR="00113133" w:rsidRPr="00C22C0A">
        <w:t xml:space="preserve"> </w:t>
      </w:r>
      <w:r w:rsidR="00113133" w:rsidRPr="00C22C0A">
        <w:rPr>
          <w:rStyle w:val="hps"/>
        </w:rPr>
        <w:t>health disorders”</w:t>
      </w:r>
      <w:r w:rsidR="00113133" w:rsidRPr="00C22C0A">
        <w:t>,</w:t>
      </w:r>
      <w:r w:rsidR="00113133" w:rsidRPr="00C22C0A">
        <w:rPr>
          <w:rStyle w:val="hps"/>
        </w:rPr>
        <w:t xml:space="preserve"> amended, </w:t>
      </w:r>
      <w:r w:rsidR="00113133" w:rsidRPr="00113133">
        <w:t xml:space="preserve">in implementation of Article </w:t>
      </w:r>
      <w:r w:rsidR="00113133" w:rsidRPr="00113133">
        <w:rPr>
          <w:rStyle w:val="hps"/>
        </w:rPr>
        <w:t>19</w:t>
      </w:r>
      <w:r w:rsidR="00113133" w:rsidRPr="00113133">
        <w:t xml:space="preserve">, </w:t>
      </w:r>
      <w:r w:rsidR="00113133" w:rsidRPr="00113133">
        <w:rPr>
          <w:rStyle w:val="hps"/>
        </w:rPr>
        <w:t>paragraph</w:t>
      </w:r>
      <w:r w:rsidR="00113133" w:rsidRPr="00113133">
        <w:t xml:space="preserve"> </w:t>
      </w:r>
      <w:r w:rsidR="00113133" w:rsidRPr="00113133">
        <w:rPr>
          <w:rStyle w:val="hps"/>
        </w:rPr>
        <w:t>5</w:t>
      </w:r>
      <w:r w:rsidR="00113133" w:rsidRPr="00113133">
        <w:t xml:space="preserve"> </w:t>
      </w:r>
      <w:r w:rsidR="00113133" w:rsidRPr="00113133">
        <w:rPr>
          <w:rStyle w:val="hps"/>
        </w:rPr>
        <w:t>and</w:t>
      </w:r>
      <w:r w:rsidR="00113133" w:rsidRPr="00113133">
        <w:t xml:space="preserve"> </w:t>
      </w:r>
      <w:r w:rsidR="00113133" w:rsidRPr="00113133">
        <w:rPr>
          <w:rStyle w:val="hps"/>
        </w:rPr>
        <w:t>Article</w:t>
      </w:r>
      <w:r w:rsidR="00113133" w:rsidRPr="00113133">
        <w:t xml:space="preserve"> </w:t>
      </w:r>
      <w:r w:rsidR="00113133" w:rsidRPr="00113133">
        <w:rPr>
          <w:rStyle w:val="hps"/>
        </w:rPr>
        <w:t>20</w:t>
      </w:r>
      <w:r w:rsidR="00113133" w:rsidRPr="00113133">
        <w:t xml:space="preserve">, paragraph 4 of Law </w:t>
      </w:r>
      <w:r w:rsidR="00113133" w:rsidRPr="00113133">
        <w:rPr>
          <w:rStyle w:val="hps"/>
        </w:rPr>
        <w:t>No.44/2012</w:t>
      </w:r>
      <w:r w:rsidR="00113133" w:rsidRPr="00113133">
        <w:t xml:space="preserve"> </w:t>
      </w:r>
      <w:r w:rsidR="00113133" w:rsidRPr="00113133">
        <w:rPr>
          <w:rStyle w:val="hps"/>
        </w:rPr>
        <w:t xml:space="preserve">"On </w:t>
      </w:r>
      <w:r w:rsidR="00113133" w:rsidRPr="00113133">
        <w:t xml:space="preserve">Mental </w:t>
      </w:r>
      <w:r w:rsidR="00113133" w:rsidRPr="00113133">
        <w:rPr>
          <w:rStyle w:val="hps"/>
        </w:rPr>
        <w:t>Health</w:t>
      </w:r>
      <w:r w:rsidR="00113133" w:rsidRPr="00113133">
        <w:t xml:space="preserve">". </w:t>
      </w:r>
    </w:p>
    <w:p w:rsidR="00DA6BBB" w:rsidRDefault="00DA6BBB" w:rsidP="00B2016F">
      <w:pPr>
        <w:spacing w:line="276" w:lineRule="auto"/>
        <w:jc w:val="both"/>
      </w:pPr>
    </w:p>
    <w:p w:rsidR="00DA6BBB" w:rsidRPr="003E5E51" w:rsidRDefault="00DA6BBB" w:rsidP="00DA6BBB">
      <w:pPr>
        <w:spacing w:line="300" w:lineRule="exact"/>
        <w:rPr>
          <w:b/>
          <w:i/>
          <w:iCs/>
          <w:u w:val="single"/>
        </w:rPr>
      </w:pPr>
      <w:r w:rsidRPr="003E5E51">
        <w:rPr>
          <w:b/>
          <w:i/>
          <w:iCs/>
          <w:u w:val="single"/>
        </w:rPr>
        <w:t xml:space="preserve">E-health </w:t>
      </w:r>
      <w:r w:rsidRPr="003E5E51">
        <w:rPr>
          <w:rFonts w:eastAsia="Calibri"/>
          <w:b/>
          <w:i/>
          <w:u w:val="single"/>
        </w:rPr>
        <w:t>(March 2014 – February 2015)</w:t>
      </w:r>
    </w:p>
    <w:p w:rsidR="00DA6BBB" w:rsidRPr="004F4DDF" w:rsidRDefault="00DA6BBB" w:rsidP="00DA6BBB">
      <w:pPr>
        <w:shd w:val="clear" w:color="auto" w:fill="FFFFFF"/>
        <w:spacing w:line="300" w:lineRule="exact"/>
        <w:jc w:val="both"/>
      </w:pPr>
    </w:p>
    <w:p w:rsidR="00DA6BBB" w:rsidRPr="004F4DDF" w:rsidRDefault="00DA6BBB" w:rsidP="00DA6BBB">
      <w:pPr>
        <w:pStyle w:val="ListParagraph"/>
        <w:numPr>
          <w:ilvl w:val="0"/>
          <w:numId w:val="18"/>
        </w:numPr>
        <w:shd w:val="clear" w:color="auto" w:fill="FFFFFF"/>
        <w:spacing w:after="0" w:line="300" w:lineRule="exact"/>
        <w:contextualSpacing w:val="0"/>
        <w:jc w:val="both"/>
        <w:rPr>
          <w:rFonts w:ascii="Times New Roman" w:hAnsi="Times New Roman"/>
        </w:rPr>
      </w:pPr>
      <w:r w:rsidRPr="004F4DDF">
        <w:rPr>
          <w:rFonts w:ascii="Times New Roman" w:hAnsi="Times New Roman"/>
          <w:b/>
        </w:rPr>
        <w:t>The EHR Project.</w:t>
      </w:r>
      <w:r w:rsidRPr="004F4DDF">
        <w:rPr>
          <w:rFonts w:ascii="Times New Roman" w:hAnsi="Times New Roman"/>
        </w:rPr>
        <w:t xml:space="preserve"> The agreement of export credit (the Austrian soft loan) for the contract between AME International GmbH and the Ministry of Health of Albania to establish the National Health Electronic Record (EHR) is ratified on 03.07.2014.</w:t>
      </w:r>
    </w:p>
    <w:p w:rsidR="00DA6BBB" w:rsidRPr="004F4DDF" w:rsidRDefault="00DA6BBB" w:rsidP="00DA6BBB">
      <w:pPr>
        <w:pStyle w:val="ListParagraph"/>
        <w:shd w:val="clear" w:color="auto" w:fill="FFFFFF"/>
        <w:spacing w:line="300" w:lineRule="exact"/>
        <w:ind w:left="360"/>
        <w:jc w:val="both"/>
        <w:rPr>
          <w:rFonts w:ascii="Times New Roman" w:hAnsi="Times New Roman"/>
        </w:rPr>
      </w:pPr>
    </w:p>
    <w:p w:rsidR="00DA6BBB" w:rsidRPr="004F4DDF" w:rsidRDefault="00DA6BBB" w:rsidP="00DA6BBB">
      <w:pPr>
        <w:shd w:val="clear" w:color="auto" w:fill="FFFFFF"/>
        <w:spacing w:line="300" w:lineRule="exact"/>
        <w:jc w:val="both"/>
        <w:rPr>
          <w:b/>
        </w:rPr>
      </w:pPr>
      <w:r w:rsidRPr="004F4DDF">
        <w:rPr>
          <w:b/>
        </w:rPr>
        <w:t xml:space="preserve">Status: </w:t>
      </w:r>
      <w:r w:rsidRPr="004F4DDF">
        <w:t>The project has started</w:t>
      </w:r>
    </w:p>
    <w:p w:rsidR="00DA6BBB" w:rsidRPr="004F4DDF" w:rsidRDefault="00DA6BBB" w:rsidP="00DA6BBB">
      <w:pPr>
        <w:shd w:val="clear" w:color="auto" w:fill="FFFFFF"/>
        <w:spacing w:line="300" w:lineRule="exact"/>
        <w:jc w:val="both"/>
      </w:pPr>
    </w:p>
    <w:p w:rsidR="00DA6BBB" w:rsidRPr="004F4DDF" w:rsidRDefault="00DA6BBB" w:rsidP="00DA6BBB">
      <w:pPr>
        <w:shd w:val="clear" w:color="auto" w:fill="FFFFFF"/>
        <w:spacing w:line="300" w:lineRule="exact"/>
        <w:jc w:val="both"/>
      </w:pPr>
      <w:r w:rsidRPr="004F4DDF">
        <w:t>The Ministry of Health in collaboration with some of its institutions of dependency has started creating some projects in the field of computerization of the health system.</w:t>
      </w:r>
    </w:p>
    <w:p w:rsidR="00DA6BBB" w:rsidRPr="004F4DDF" w:rsidRDefault="00DA6BBB" w:rsidP="00DA6BBB">
      <w:pPr>
        <w:shd w:val="clear" w:color="auto" w:fill="FFFFFF"/>
        <w:spacing w:line="300" w:lineRule="exact"/>
        <w:jc w:val="both"/>
      </w:pPr>
    </w:p>
    <w:p w:rsidR="00DA6BBB" w:rsidRPr="004F4DDF" w:rsidRDefault="00DA6BBB" w:rsidP="00DA6BBB">
      <w:pPr>
        <w:pStyle w:val="ListParagraph"/>
        <w:numPr>
          <w:ilvl w:val="0"/>
          <w:numId w:val="18"/>
        </w:numPr>
        <w:shd w:val="clear" w:color="auto" w:fill="FFFFFF"/>
        <w:spacing w:after="0" w:line="300" w:lineRule="exact"/>
        <w:contextualSpacing w:val="0"/>
        <w:jc w:val="both"/>
        <w:rPr>
          <w:rFonts w:ascii="Times New Roman" w:hAnsi="Times New Roman"/>
          <w:lang w:val="en-GB"/>
        </w:rPr>
      </w:pPr>
      <w:r w:rsidRPr="004F4DDF">
        <w:rPr>
          <w:rFonts w:ascii="Times New Roman" w:hAnsi="Times New Roman"/>
          <w:b/>
          <w:lang w:val="en-GB"/>
        </w:rPr>
        <w:t>The e-prescription project:</w:t>
      </w:r>
      <w:r w:rsidRPr="004F4DDF">
        <w:rPr>
          <w:rFonts w:ascii="Times New Roman" w:hAnsi="Times New Roman"/>
          <w:lang w:val="en-GB"/>
        </w:rPr>
        <w:t xml:space="preserve"> is initiated by the Ministry of Health in collaboration with the Social Insurance Fund. E-prescription system will enable more efficient management of medical drugs. Through this project, the hard copy recipes will be eliminated and the prescriptions can be accessed online from the parties involved in this process:</w:t>
      </w:r>
    </w:p>
    <w:p w:rsidR="00DA6BBB" w:rsidRPr="004F4DDF" w:rsidRDefault="00DA6BBB" w:rsidP="00DA6BBB">
      <w:pPr>
        <w:numPr>
          <w:ilvl w:val="0"/>
          <w:numId w:val="13"/>
        </w:numPr>
        <w:shd w:val="clear" w:color="auto" w:fill="FFFFFF"/>
        <w:spacing w:line="300" w:lineRule="exact"/>
        <w:ind w:left="1260"/>
        <w:jc w:val="both"/>
      </w:pPr>
      <w:r w:rsidRPr="004F4DDF">
        <w:t>doctors</w:t>
      </w:r>
    </w:p>
    <w:p w:rsidR="00DA6BBB" w:rsidRPr="004F4DDF" w:rsidRDefault="00DA6BBB" w:rsidP="00DA6BBB">
      <w:pPr>
        <w:numPr>
          <w:ilvl w:val="0"/>
          <w:numId w:val="13"/>
        </w:numPr>
        <w:shd w:val="clear" w:color="auto" w:fill="FFFFFF"/>
        <w:spacing w:line="300" w:lineRule="exact"/>
        <w:ind w:left="1260"/>
        <w:jc w:val="both"/>
      </w:pPr>
      <w:r w:rsidRPr="004F4DDF">
        <w:t>patients</w:t>
      </w:r>
    </w:p>
    <w:p w:rsidR="00DA6BBB" w:rsidRPr="004F4DDF" w:rsidRDefault="00DA6BBB" w:rsidP="00DA6BBB">
      <w:pPr>
        <w:numPr>
          <w:ilvl w:val="0"/>
          <w:numId w:val="13"/>
        </w:numPr>
        <w:shd w:val="clear" w:color="auto" w:fill="FFFFFF"/>
        <w:spacing w:line="300" w:lineRule="exact"/>
        <w:ind w:left="1260"/>
        <w:jc w:val="both"/>
        <w:rPr>
          <w:b/>
          <w:bCs/>
        </w:rPr>
      </w:pPr>
      <w:r w:rsidRPr="004F4DDF">
        <w:t>pharmacists</w:t>
      </w:r>
    </w:p>
    <w:p w:rsidR="00DA6BBB" w:rsidRPr="004F4DDF" w:rsidRDefault="00DA6BBB" w:rsidP="00DA6BBB">
      <w:pPr>
        <w:shd w:val="clear" w:color="auto" w:fill="FFFFFF"/>
        <w:spacing w:line="300" w:lineRule="exact"/>
        <w:jc w:val="both"/>
      </w:pPr>
      <w:r w:rsidRPr="004F4DDF">
        <w:rPr>
          <w:b/>
        </w:rPr>
        <w:t>Status:</w:t>
      </w:r>
      <w:r w:rsidRPr="004F4DDF">
        <w:t xml:space="preserve"> From January 2015, the project </w:t>
      </w:r>
      <w:r>
        <w:t xml:space="preserve">has </w:t>
      </w:r>
      <w:r w:rsidRPr="004F4DDF">
        <w:t>start</w:t>
      </w:r>
      <w:r>
        <w:t>ed</w:t>
      </w:r>
      <w:r w:rsidRPr="004F4DDF">
        <w:t xml:space="preserve"> its pilot implementation in the District of Durres. </w:t>
      </w:r>
    </w:p>
    <w:p w:rsidR="00DA6BBB" w:rsidRPr="004F4DDF" w:rsidRDefault="00DA6BBB" w:rsidP="00DA6BBB">
      <w:pPr>
        <w:shd w:val="clear" w:color="auto" w:fill="FFFFFF"/>
        <w:spacing w:line="300" w:lineRule="exact"/>
        <w:jc w:val="both"/>
      </w:pPr>
    </w:p>
    <w:p w:rsidR="00DA6BBB" w:rsidRPr="004F4DDF" w:rsidRDefault="00DA6BBB" w:rsidP="00DA6BBB">
      <w:pPr>
        <w:pStyle w:val="ListParagraph"/>
        <w:numPr>
          <w:ilvl w:val="0"/>
          <w:numId w:val="18"/>
        </w:numPr>
        <w:shd w:val="clear" w:color="auto" w:fill="FFFFFF"/>
        <w:spacing w:after="0" w:line="300" w:lineRule="exact"/>
        <w:contextualSpacing w:val="0"/>
        <w:jc w:val="both"/>
        <w:rPr>
          <w:rFonts w:ascii="Times New Roman" w:hAnsi="Times New Roman"/>
          <w:b/>
          <w:bCs/>
          <w:lang w:val="en-GB"/>
        </w:rPr>
      </w:pPr>
      <w:r w:rsidRPr="004F4DDF">
        <w:rPr>
          <w:rFonts w:ascii="Times New Roman" w:hAnsi="Times New Roman"/>
          <w:b/>
          <w:lang w:val="en-GB"/>
        </w:rPr>
        <w:t>Inventory of biomedical equipment.</w:t>
      </w:r>
      <w:r w:rsidRPr="004F4DDF">
        <w:rPr>
          <w:rFonts w:ascii="Times New Roman" w:hAnsi="Times New Roman"/>
          <w:lang w:val="en-GB"/>
        </w:rPr>
        <w:t xml:space="preserve"> Currently at the National Centre of Biomedical Engineering operates a system that manages data equipment in 10 hospitals. The aim is to include all health units, hospitals or centres, with data on the equipment they dispose and their working status.</w:t>
      </w:r>
    </w:p>
    <w:p w:rsidR="00DA6BBB" w:rsidRPr="004F4DDF" w:rsidRDefault="00DA6BBB" w:rsidP="00DA6BBB">
      <w:pPr>
        <w:shd w:val="clear" w:color="auto" w:fill="FFFFFF"/>
        <w:spacing w:line="300" w:lineRule="exact"/>
        <w:jc w:val="both"/>
        <w:rPr>
          <w:b/>
        </w:rPr>
      </w:pPr>
      <w:r w:rsidRPr="004F4DDF">
        <w:rPr>
          <w:b/>
        </w:rPr>
        <w:t>Status</w:t>
      </w:r>
      <w:r w:rsidRPr="004F4DDF">
        <w:t>: In progress</w:t>
      </w:r>
    </w:p>
    <w:p w:rsidR="00DA6BBB" w:rsidRPr="004F4DDF" w:rsidRDefault="00DA6BBB" w:rsidP="00DA6BBB">
      <w:pPr>
        <w:shd w:val="clear" w:color="auto" w:fill="FFFFFF"/>
        <w:spacing w:line="300" w:lineRule="exact"/>
        <w:jc w:val="both"/>
        <w:rPr>
          <w:b/>
          <w:bCs/>
        </w:rPr>
      </w:pPr>
    </w:p>
    <w:p w:rsidR="00DA6BBB" w:rsidRPr="004F4DDF" w:rsidRDefault="00DA6BBB" w:rsidP="00DA6BBB">
      <w:pPr>
        <w:pStyle w:val="ListParagraph"/>
        <w:numPr>
          <w:ilvl w:val="0"/>
          <w:numId w:val="18"/>
        </w:numPr>
        <w:shd w:val="clear" w:color="auto" w:fill="FFFFFF"/>
        <w:spacing w:after="0" w:line="300" w:lineRule="exact"/>
        <w:contextualSpacing w:val="0"/>
        <w:jc w:val="both"/>
        <w:rPr>
          <w:rFonts w:ascii="Times New Roman" w:hAnsi="Times New Roman"/>
          <w:lang w:val="en-GB"/>
        </w:rPr>
      </w:pPr>
      <w:r w:rsidRPr="004F4DDF">
        <w:rPr>
          <w:rFonts w:ascii="Times New Roman" w:hAnsi="Times New Roman"/>
          <w:b/>
          <w:lang w:val="en-GB"/>
        </w:rPr>
        <w:t>Health Facility Inventory List</w:t>
      </w:r>
      <w:r w:rsidRPr="004F4DDF">
        <w:rPr>
          <w:rFonts w:ascii="Times New Roman" w:hAnsi="Times New Roman"/>
          <w:lang w:val="en-GB"/>
        </w:rPr>
        <w:t xml:space="preserve"> is initiated by the Ministry of Health. This project aims to have complex information for any health centre or hospital, the building, laboratories, equipment and personnel working near them. All the data collected will be placed in a data centre at the Ministry of Health.</w:t>
      </w:r>
    </w:p>
    <w:p w:rsidR="00DA6BBB" w:rsidRPr="004F4DDF" w:rsidRDefault="00DA6BBB" w:rsidP="00DA6BBB">
      <w:pPr>
        <w:shd w:val="clear" w:color="auto" w:fill="FFFFFF"/>
        <w:spacing w:line="300" w:lineRule="exact"/>
        <w:jc w:val="both"/>
        <w:rPr>
          <w:b/>
        </w:rPr>
      </w:pPr>
      <w:r w:rsidRPr="004F4DDF">
        <w:rPr>
          <w:b/>
        </w:rPr>
        <w:t xml:space="preserve">Status: </w:t>
      </w:r>
      <w:r w:rsidRPr="004F4DDF">
        <w:t>The project is in the final stage of implementation</w:t>
      </w:r>
    </w:p>
    <w:p w:rsidR="00DA6BBB" w:rsidRPr="004F4DDF" w:rsidRDefault="00DA6BBB" w:rsidP="00DA6BBB">
      <w:pPr>
        <w:shd w:val="clear" w:color="auto" w:fill="FFFFFF"/>
        <w:spacing w:line="300" w:lineRule="exact"/>
        <w:jc w:val="both"/>
        <w:rPr>
          <w:b/>
          <w:bCs/>
        </w:rPr>
      </w:pPr>
    </w:p>
    <w:p w:rsidR="00DA6BBB" w:rsidRPr="004F4DDF" w:rsidRDefault="00DA6BBB" w:rsidP="00DA6BBB">
      <w:pPr>
        <w:pStyle w:val="ListParagraph"/>
        <w:numPr>
          <w:ilvl w:val="0"/>
          <w:numId w:val="18"/>
        </w:numPr>
        <w:shd w:val="clear" w:color="auto" w:fill="FFFFFF"/>
        <w:spacing w:after="0" w:line="300" w:lineRule="exact"/>
        <w:contextualSpacing w:val="0"/>
        <w:jc w:val="both"/>
        <w:rPr>
          <w:rFonts w:ascii="Times New Roman" w:hAnsi="Times New Roman"/>
          <w:lang w:val="en-GB"/>
        </w:rPr>
      </w:pPr>
      <w:r w:rsidRPr="004F4DDF">
        <w:rPr>
          <w:rFonts w:ascii="Times New Roman" w:hAnsi="Times New Roman"/>
          <w:b/>
          <w:lang w:val="en-GB"/>
        </w:rPr>
        <w:t xml:space="preserve">The Track &amp; Trace </w:t>
      </w:r>
      <w:r w:rsidRPr="004F4DDF">
        <w:rPr>
          <w:rFonts w:ascii="Times New Roman" w:hAnsi="Times New Roman"/>
          <w:lang w:val="en-GB"/>
        </w:rPr>
        <w:t xml:space="preserve">project is initiated by the Ministry of Health in collaboration with the National Centre of Drug Control. This project aims to: </w:t>
      </w:r>
    </w:p>
    <w:p w:rsidR="00DA6BBB" w:rsidRPr="004F4DDF" w:rsidRDefault="00DA6BBB" w:rsidP="00DA6BBB">
      <w:pPr>
        <w:numPr>
          <w:ilvl w:val="0"/>
          <w:numId w:val="19"/>
        </w:numPr>
        <w:shd w:val="clear" w:color="auto" w:fill="FFFFFF"/>
        <w:spacing w:line="300" w:lineRule="exact"/>
        <w:ind w:firstLine="180"/>
        <w:jc w:val="both"/>
      </w:pPr>
      <w:r w:rsidRPr="004F4DDF">
        <w:t xml:space="preserve">Ensure reliable supply of medical drugs to patients </w:t>
      </w:r>
    </w:p>
    <w:p w:rsidR="00DA6BBB" w:rsidRPr="004F4DDF" w:rsidRDefault="00DA6BBB" w:rsidP="00DA6BBB">
      <w:pPr>
        <w:numPr>
          <w:ilvl w:val="0"/>
          <w:numId w:val="19"/>
        </w:numPr>
        <w:shd w:val="clear" w:color="auto" w:fill="FFFFFF"/>
        <w:spacing w:line="300" w:lineRule="exact"/>
        <w:ind w:firstLine="180"/>
        <w:jc w:val="both"/>
      </w:pPr>
      <w:r w:rsidRPr="004F4DDF">
        <w:t xml:space="preserve">Prevent forgery, fraud, smuggling and illegal sale of medical drugs </w:t>
      </w:r>
    </w:p>
    <w:p w:rsidR="00DA6BBB" w:rsidRPr="004F4DDF" w:rsidRDefault="00DA6BBB" w:rsidP="00DA6BBB">
      <w:pPr>
        <w:numPr>
          <w:ilvl w:val="0"/>
          <w:numId w:val="19"/>
        </w:numPr>
        <w:shd w:val="clear" w:color="auto" w:fill="FFFFFF"/>
        <w:spacing w:line="300" w:lineRule="exact"/>
        <w:ind w:firstLine="180"/>
        <w:jc w:val="both"/>
      </w:pPr>
      <w:r w:rsidRPr="004F4DDF">
        <w:lastRenderedPageBreak/>
        <w:t xml:space="preserve">Setting up the system with barcode for tracking medication </w:t>
      </w:r>
    </w:p>
    <w:p w:rsidR="00DA6BBB" w:rsidRPr="004F4DDF" w:rsidRDefault="00DA6BBB" w:rsidP="00DA6BBB">
      <w:pPr>
        <w:numPr>
          <w:ilvl w:val="0"/>
          <w:numId w:val="19"/>
        </w:numPr>
        <w:shd w:val="clear" w:color="auto" w:fill="FFFFFF"/>
        <w:spacing w:line="300" w:lineRule="exact"/>
        <w:ind w:firstLine="180"/>
        <w:jc w:val="both"/>
      </w:pPr>
      <w:r w:rsidRPr="004F4DDF">
        <w:t xml:space="preserve">Support for the rational use of medical drugs and getting data to monitor </w:t>
      </w:r>
    </w:p>
    <w:p w:rsidR="00DA6BBB" w:rsidRPr="004F4DDF" w:rsidRDefault="00DA6BBB" w:rsidP="00DA6BBB">
      <w:pPr>
        <w:shd w:val="clear" w:color="auto" w:fill="FFFFFF"/>
        <w:spacing w:line="300" w:lineRule="exact"/>
        <w:ind w:left="900" w:firstLine="540"/>
        <w:jc w:val="both"/>
      </w:pPr>
      <w:proofErr w:type="gramStart"/>
      <w:r w:rsidRPr="004F4DDF">
        <w:t>medicaments</w:t>
      </w:r>
      <w:proofErr w:type="gramEnd"/>
      <w:r w:rsidRPr="004F4DDF">
        <w:t xml:space="preserve"> market</w:t>
      </w:r>
    </w:p>
    <w:p w:rsidR="00DA6BBB" w:rsidRPr="004F4DDF" w:rsidRDefault="00DA6BBB" w:rsidP="00DA6BBB">
      <w:pPr>
        <w:shd w:val="clear" w:color="auto" w:fill="FFFFFF"/>
        <w:spacing w:line="300" w:lineRule="exact"/>
        <w:jc w:val="both"/>
        <w:rPr>
          <w:b/>
        </w:rPr>
      </w:pPr>
      <w:r w:rsidRPr="004F4DDF">
        <w:rPr>
          <w:b/>
        </w:rPr>
        <w:t xml:space="preserve">Status: </w:t>
      </w:r>
      <w:r w:rsidRPr="004F4DDF">
        <w:t xml:space="preserve">In progress for the creation of the </w:t>
      </w:r>
      <w:proofErr w:type="spellStart"/>
      <w:r w:rsidRPr="004F4DDF">
        <w:t>T</w:t>
      </w:r>
      <w:r>
        <w:t>o</w:t>
      </w:r>
      <w:r w:rsidRPr="004F4DDF">
        <w:t>R</w:t>
      </w:r>
      <w:proofErr w:type="spellEnd"/>
    </w:p>
    <w:p w:rsidR="00DA6BBB" w:rsidRPr="004F4DDF" w:rsidRDefault="00DA6BBB" w:rsidP="00DA6BBB">
      <w:pPr>
        <w:shd w:val="clear" w:color="auto" w:fill="FFFFFF"/>
        <w:spacing w:line="300" w:lineRule="exact"/>
        <w:jc w:val="both"/>
        <w:rPr>
          <w:b/>
          <w:bCs/>
        </w:rPr>
      </w:pPr>
    </w:p>
    <w:p w:rsidR="00DA6BBB" w:rsidRDefault="00DA6BBB" w:rsidP="00DA6BBB">
      <w:pPr>
        <w:pStyle w:val="ListParagraph"/>
        <w:numPr>
          <w:ilvl w:val="0"/>
          <w:numId w:val="18"/>
        </w:numPr>
        <w:shd w:val="clear" w:color="auto" w:fill="FFFFFF"/>
        <w:spacing w:after="0" w:line="300" w:lineRule="exact"/>
        <w:contextualSpacing w:val="0"/>
        <w:jc w:val="both"/>
        <w:rPr>
          <w:rFonts w:ascii="Times New Roman" w:hAnsi="Times New Roman"/>
        </w:rPr>
      </w:pPr>
      <w:r w:rsidRPr="00A25EA9">
        <w:rPr>
          <w:rFonts w:ascii="Times New Roman" w:hAnsi="Times New Roman"/>
        </w:rPr>
        <w:t xml:space="preserve">For the creation of e-health components such as </w:t>
      </w:r>
      <w:r w:rsidRPr="00A25EA9">
        <w:rPr>
          <w:rFonts w:ascii="Times New Roman" w:hAnsi="Times New Roman"/>
          <w:b/>
          <w:lang w:val="en-GB"/>
        </w:rPr>
        <w:t>Hospital Management System</w:t>
      </w:r>
      <w:r w:rsidRPr="00A25EA9">
        <w:rPr>
          <w:rFonts w:ascii="Times New Roman" w:hAnsi="Times New Roman"/>
        </w:rPr>
        <w:t xml:space="preserve">, the Ministry of Health is negotiating with the World Bank for a comprehensive credit where the e-health component is an integral part of the negotiation package. </w:t>
      </w:r>
    </w:p>
    <w:p w:rsidR="008C3696" w:rsidRDefault="008C3696" w:rsidP="008C3696">
      <w:pPr>
        <w:pStyle w:val="ListParagraph"/>
        <w:shd w:val="clear" w:color="auto" w:fill="FFFFFF"/>
        <w:spacing w:after="0" w:line="300" w:lineRule="exact"/>
        <w:ind w:left="360"/>
        <w:contextualSpacing w:val="0"/>
        <w:jc w:val="both"/>
        <w:rPr>
          <w:rFonts w:ascii="Times New Roman" w:hAnsi="Times New Roman"/>
        </w:rPr>
      </w:pPr>
    </w:p>
    <w:p w:rsidR="008C3696" w:rsidRPr="003E5E51" w:rsidRDefault="008C3696" w:rsidP="008C3696">
      <w:pPr>
        <w:rPr>
          <w:b/>
          <w:i/>
          <w:u w:val="single"/>
        </w:rPr>
      </w:pPr>
      <w:proofErr w:type="gramStart"/>
      <w:r w:rsidRPr="003E5E51">
        <w:rPr>
          <w:b/>
          <w:i/>
          <w:u w:val="single"/>
        </w:rPr>
        <w:t>Progress on implementation of the operational Measures for the Roma and Egyptians.</w:t>
      </w:r>
      <w:proofErr w:type="gramEnd"/>
      <w:r w:rsidRPr="003E5E51">
        <w:rPr>
          <w:rFonts w:eastAsia="Calibri"/>
          <w:b/>
          <w:i/>
          <w:u w:val="single"/>
        </w:rPr>
        <w:t xml:space="preserve"> (March 2014 – February 2015)</w:t>
      </w:r>
    </w:p>
    <w:p w:rsidR="008C3696" w:rsidRDefault="008C3696" w:rsidP="008C3696">
      <w:pPr>
        <w:rPr>
          <w:rStyle w:val="hps"/>
        </w:rPr>
      </w:pPr>
    </w:p>
    <w:p w:rsidR="008C3696" w:rsidRPr="008C3696" w:rsidRDefault="008C3696" w:rsidP="008C3696">
      <w:pPr>
        <w:pStyle w:val="ListParagraph"/>
        <w:numPr>
          <w:ilvl w:val="0"/>
          <w:numId w:val="19"/>
        </w:numPr>
        <w:ind w:left="0" w:firstLine="360"/>
        <w:jc w:val="both"/>
      </w:pPr>
      <w:r w:rsidRPr="008C3696">
        <w:rPr>
          <w:rStyle w:val="hps"/>
          <w:rFonts w:ascii="Times New Roman" w:hAnsi="Times New Roman"/>
          <w:sz w:val="24"/>
          <w:szCs w:val="24"/>
        </w:rPr>
        <w:t>In</w:t>
      </w:r>
      <w:r w:rsidRPr="008C3696">
        <w:t xml:space="preserve"> </w:t>
      </w:r>
      <w:r w:rsidRPr="008C3696">
        <w:rPr>
          <w:rStyle w:val="hps"/>
          <w:rFonts w:ascii="Times New Roman" w:hAnsi="Times New Roman"/>
          <w:sz w:val="24"/>
          <w:szCs w:val="24"/>
        </w:rPr>
        <w:t>February 2014,</w:t>
      </w:r>
      <w:r w:rsidRPr="008C3696">
        <w:t xml:space="preserve"> </w:t>
      </w:r>
      <w:r w:rsidRPr="008C3696">
        <w:rPr>
          <w:rStyle w:val="hps"/>
          <w:rFonts w:ascii="Times New Roman" w:hAnsi="Times New Roman"/>
          <w:sz w:val="24"/>
          <w:szCs w:val="24"/>
        </w:rPr>
        <w:t>the Ministry</w:t>
      </w:r>
      <w:r w:rsidRPr="008C3696">
        <w:t xml:space="preserve"> </w:t>
      </w:r>
      <w:r w:rsidRPr="008C3696">
        <w:rPr>
          <w:rStyle w:val="hps"/>
          <w:rFonts w:ascii="Times New Roman" w:hAnsi="Times New Roman"/>
          <w:sz w:val="24"/>
          <w:szCs w:val="24"/>
        </w:rPr>
        <w:t>of Health</w:t>
      </w:r>
      <w:r w:rsidRPr="008C3696">
        <w:t xml:space="preserve"> </w:t>
      </w:r>
      <w:r w:rsidRPr="008C3696">
        <w:rPr>
          <w:rStyle w:val="hps"/>
          <w:rFonts w:ascii="Times New Roman" w:hAnsi="Times New Roman"/>
          <w:sz w:val="24"/>
          <w:szCs w:val="24"/>
        </w:rPr>
        <w:t>has</w:t>
      </w:r>
      <w:r w:rsidRPr="008C3696">
        <w:t xml:space="preserve"> </w:t>
      </w:r>
      <w:r w:rsidRPr="008C3696">
        <w:rPr>
          <w:rStyle w:val="hps"/>
          <w:rFonts w:ascii="Times New Roman" w:hAnsi="Times New Roman"/>
          <w:sz w:val="24"/>
          <w:szCs w:val="24"/>
        </w:rPr>
        <w:t>supported the proposal</w:t>
      </w:r>
      <w:r w:rsidRPr="008C3696">
        <w:t xml:space="preserve"> </w:t>
      </w:r>
      <w:r w:rsidRPr="008C3696">
        <w:rPr>
          <w:rStyle w:val="hps"/>
          <w:rFonts w:ascii="Times New Roman" w:hAnsi="Times New Roman"/>
          <w:sz w:val="24"/>
          <w:szCs w:val="24"/>
        </w:rPr>
        <w:t>of the</w:t>
      </w:r>
      <w:r w:rsidRPr="008C3696">
        <w:t xml:space="preserve"> </w:t>
      </w:r>
      <w:r w:rsidRPr="008C3696">
        <w:rPr>
          <w:rStyle w:val="hps"/>
          <w:rFonts w:ascii="Times New Roman" w:hAnsi="Times New Roman"/>
          <w:sz w:val="24"/>
          <w:szCs w:val="24"/>
        </w:rPr>
        <w:t>Vodafone</w:t>
      </w:r>
      <w:r w:rsidRPr="008C3696">
        <w:t xml:space="preserve"> </w:t>
      </w:r>
      <w:r w:rsidRPr="008C3696">
        <w:rPr>
          <w:rStyle w:val="hps"/>
          <w:rFonts w:ascii="Times New Roman" w:hAnsi="Times New Roman"/>
          <w:sz w:val="24"/>
          <w:szCs w:val="24"/>
        </w:rPr>
        <w:t>Albania</w:t>
      </w:r>
      <w:r w:rsidRPr="008C3696">
        <w:t xml:space="preserve"> </w:t>
      </w:r>
      <w:r w:rsidRPr="008C3696">
        <w:rPr>
          <w:rStyle w:val="hps"/>
          <w:rFonts w:ascii="Times New Roman" w:hAnsi="Times New Roman"/>
          <w:sz w:val="24"/>
          <w:szCs w:val="24"/>
        </w:rPr>
        <w:t>Foundation</w:t>
      </w:r>
      <w:r w:rsidRPr="008C3696">
        <w:t xml:space="preserve"> </w:t>
      </w:r>
      <w:r w:rsidRPr="008C3696">
        <w:rPr>
          <w:rStyle w:val="hps"/>
          <w:rFonts w:ascii="Times New Roman" w:hAnsi="Times New Roman"/>
          <w:sz w:val="24"/>
          <w:szCs w:val="24"/>
        </w:rPr>
        <w:t>for the inclusion</w:t>
      </w:r>
      <w:r w:rsidRPr="008C3696">
        <w:t xml:space="preserve"> </w:t>
      </w:r>
      <w:r w:rsidRPr="008C3696">
        <w:rPr>
          <w:rStyle w:val="hps"/>
          <w:rFonts w:ascii="Times New Roman" w:hAnsi="Times New Roman"/>
          <w:sz w:val="24"/>
          <w:szCs w:val="24"/>
        </w:rPr>
        <w:t>of</w:t>
      </w:r>
      <w:r w:rsidRPr="008C3696">
        <w:t xml:space="preserve">  </w:t>
      </w:r>
      <w:r w:rsidRPr="008C3696">
        <w:rPr>
          <w:rStyle w:val="hps"/>
          <w:rFonts w:ascii="Times New Roman" w:hAnsi="Times New Roman"/>
          <w:sz w:val="24"/>
          <w:szCs w:val="24"/>
        </w:rPr>
        <w:t>Roma Community to the</w:t>
      </w:r>
      <w:r w:rsidRPr="008C3696">
        <w:t xml:space="preserve"> </w:t>
      </w:r>
      <w:r w:rsidRPr="008C3696">
        <w:rPr>
          <w:rStyle w:val="hps"/>
          <w:rFonts w:ascii="Times New Roman" w:hAnsi="Times New Roman"/>
          <w:sz w:val="24"/>
          <w:szCs w:val="24"/>
        </w:rPr>
        <w:t>project for basic</w:t>
      </w:r>
      <w:r w:rsidRPr="008C3696">
        <w:t xml:space="preserve"> </w:t>
      </w:r>
      <w:r w:rsidRPr="008C3696">
        <w:rPr>
          <w:rStyle w:val="hps"/>
          <w:rFonts w:ascii="Times New Roman" w:hAnsi="Times New Roman"/>
          <w:sz w:val="24"/>
          <w:szCs w:val="24"/>
        </w:rPr>
        <w:t>health</w:t>
      </w:r>
      <w:r w:rsidRPr="008C3696">
        <w:t xml:space="preserve"> </w:t>
      </w:r>
      <w:r w:rsidRPr="008C3696">
        <w:rPr>
          <w:rStyle w:val="hps"/>
          <w:rFonts w:ascii="Times New Roman" w:hAnsi="Times New Roman"/>
          <w:sz w:val="24"/>
          <w:szCs w:val="24"/>
        </w:rPr>
        <w:t>control,</w:t>
      </w:r>
      <w:r w:rsidRPr="008C3696">
        <w:t xml:space="preserve"> </w:t>
      </w:r>
      <w:r w:rsidRPr="008C3696">
        <w:rPr>
          <w:rStyle w:val="hps"/>
          <w:rFonts w:ascii="Times New Roman" w:hAnsi="Times New Roman"/>
          <w:sz w:val="24"/>
          <w:szCs w:val="24"/>
        </w:rPr>
        <w:t>through the use of</w:t>
      </w:r>
      <w:r w:rsidRPr="008C3696">
        <w:t xml:space="preserve"> </w:t>
      </w:r>
      <w:r w:rsidRPr="008C3696">
        <w:rPr>
          <w:rStyle w:val="hps"/>
          <w:rFonts w:ascii="Times New Roman" w:hAnsi="Times New Roman"/>
          <w:sz w:val="24"/>
          <w:szCs w:val="24"/>
        </w:rPr>
        <w:t>telemedicine</w:t>
      </w:r>
      <w:r w:rsidRPr="008C3696">
        <w:t xml:space="preserve"> </w:t>
      </w:r>
      <w:r w:rsidRPr="008C3696">
        <w:rPr>
          <w:rStyle w:val="hps"/>
          <w:rFonts w:ascii="Times New Roman" w:hAnsi="Times New Roman"/>
          <w:sz w:val="24"/>
          <w:szCs w:val="24"/>
        </w:rPr>
        <w:t>medical</w:t>
      </w:r>
      <w:r w:rsidRPr="008C3696">
        <w:t xml:space="preserve"> </w:t>
      </w:r>
      <w:r w:rsidRPr="008C3696">
        <w:rPr>
          <w:rStyle w:val="hps"/>
          <w:rFonts w:ascii="Times New Roman" w:hAnsi="Times New Roman"/>
          <w:sz w:val="24"/>
          <w:szCs w:val="24"/>
        </w:rPr>
        <w:t>techniques</w:t>
      </w:r>
      <w:r w:rsidRPr="008C3696">
        <w:t xml:space="preserve">. </w:t>
      </w:r>
      <w:r w:rsidRPr="008C3696">
        <w:rPr>
          <w:rStyle w:val="hps"/>
          <w:rFonts w:ascii="Times New Roman" w:hAnsi="Times New Roman"/>
          <w:sz w:val="24"/>
          <w:szCs w:val="24"/>
        </w:rPr>
        <w:t>They report</w:t>
      </w:r>
      <w:r w:rsidRPr="008C3696">
        <w:t xml:space="preserve"> </w:t>
      </w:r>
      <w:r w:rsidRPr="008C3696">
        <w:rPr>
          <w:rStyle w:val="hps"/>
          <w:rFonts w:ascii="Times New Roman" w:hAnsi="Times New Roman"/>
          <w:sz w:val="24"/>
          <w:szCs w:val="24"/>
        </w:rPr>
        <w:t>once a year,</w:t>
      </w:r>
      <w:r w:rsidRPr="008C3696">
        <w:t xml:space="preserve"> </w:t>
      </w:r>
      <w:r w:rsidRPr="008C3696">
        <w:rPr>
          <w:rStyle w:val="hps"/>
          <w:rFonts w:ascii="Times New Roman" w:hAnsi="Times New Roman"/>
          <w:sz w:val="24"/>
          <w:szCs w:val="24"/>
        </w:rPr>
        <w:t>and</w:t>
      </w:r>
      <w:r w:rsidRPr="008C3696">
        <w:t xml:space="preserve"> </w:t>
      </w:r>
      <w:r w:rsidRPr="008C3696">
        <w:rPr>
          <w:rStyle w:val="hps"/>
          <w:rFonts w:ascii="Times New Roman" w:hAnsi="Times New Roman"/>
          <w:sz w:val="24"/>
          <w:szCs w:val="24"/>
        </w:rPr>
        <w:t>monitoring</w:t>
      </w:r>
      <w:r w:rsidRPr="008C3696">
        <w:t xml:space="preserve"> </w:t>
      </w:r>
      <w:r w:rsidRPr="008C3696">
        <w:rPr>
          <w:rStyle w:val="hps"/>
          <w:rFonts w:ascii="Times New Roman" w:hAnsi="Times New Roman"/>
          <w:sz w:val="24"/>
          <w:szCs w:val="24"/>
        </w:rPr>
        <w:t>carried out</w:t>
      </w:r>
      <w:r w:rsidRPr="008C3696">
        <w:t xml:space="preserve"> </w:t>
      </w:r>
      <w:r w:rsidRPr="008C3696">
        <w:rPr>
          <w:rStyle w:val="hps"/>
          <w:rFonts w:ascii="Times New Roman" w:hAnsi="Times New Roman"/>
          <w:sz w:val="24"/>
          <w:szCs w:val="24"/>
        </w:rPr>
        <w:t>jointly</w:t>
      </w:r>
      <w:r w:rsidRPr="008C3696">
        <w:t xml:space="preserve"> </w:t>
      </w:r>
      <w:r w:rsidRPr="008C3696">
        <w:rPr>
          <w:rStyle w:val="hps"/>
          <w:rFonts w:ascii="Times New Roman" w:hAnsi="Times New Roman"/>
          <w:sz w:val="24"/>
          <w:szCs w:val="24"/>
        </w:rPr>
        <w:t>with the Ministry</w:t>
      </w:r>
      <w:r w:rsidRPr="008C3696">
        <w:t xml:space="preserve"> </w:t>
      </w:r>
      <w:r w:rsidRPr="008C3696">
        <w:rPr>
          <w:rStyle w:val="hps"/>
          <w:rFonts w:ascii="Times New Roman" w:hAnsi="Times New Roman"/>
          <w:sz w:val="24"/>
          <w:szCs w:val="24"/>
        </w:rPr>
        <w:t>of</w:t>
      </w:r>
      <w:r w:rsidRPr="008C3696">
        <w:t xml:space="preserve"> </w:t>
      </w:r>
      <w:r w:rsidRPr="008C3696">
        <w:rPr>
          <w:rStyle w:val="hps"/>
          <w:rFonts w:ascii="Times New Roman" w:hAnsi="Times New Roman"/>
          <w:sz w:val="24"/>
          <w:szCs w:val="24"/>
        </w:rPr>
        <w:t>Youth and</w:t>
      </w:r>
      <w:r w:rsidRPr="008C3696">
        <w:t xml:space="preserve"> </w:t>
      </w:r>
      <w:r w:rsidRPr="008C3696">
        <w:rPr>
          <w:rStyle w:val="hps"/>
          <w:rFonts w:ascii="Times New Roman" w:hAnsi="Times New Roman"/>
          <w:sz w:val="24"/>
          <w:szCs w:val="24"/>
        </w:rPr>
        <w:t>Social Welfare</w:t>
      </w:r>
      <w:r w:rsidRPr="008C3696">
        <w:t xml:space="preserve"> </w:t>
      </w:r>
      <w:r w:rsidRPr="008C3696">
        <w:rPr>
          <w:rStyle w:val="hps"/>
          <w:rFonts w:ascii="Times New Roman" w:hAnsi="Times New Roman"/>
          <w:sz w:val="24"/>
          <w:szCs w:val="24"/>
        </w:rPr>
        <w:t>and</w:t>
      </w:r>
      <w:r w:rsidRPr="008C3696">
        <w:t xml:space="preserve"> the </w:t>
      </w:r>
      <w:r w:rsidRPr="008C3696">
        <w:rPr>
          <w:rStyle w:val="hps"/>
          <w:rFonts w:ascii="Times New Roman" w:hAnsi="Times New Roman"/>
          <w:sz w:val="24"/>
          <w:szCs w:val="24"/>
        </w:rPr>
        <w:t>Public Health</w:t>
      </w:r>
      <w:r w:rsidRPr="008C3696">
        <w:t xml:space="preserve"> </w:t>
      </w:r>
      <w:r w:rsidRPr="008C3696">
        <w:rPr>
          <w:rStyle w:val="hps"/>
          <w:rFonts w:ascii="Times New Roman" w:hAnsi="Times New Roman"/>
          <w:sz w:val="24"/>
          <w:szCs w:val="24"/>
        </w:rPr>
        <w:t>Institute</w:t>
      </w:r>
      <w:r w:rsidRPr="008C3696">
        <w:t>.</w:t>
      </w:r>
    </w:p>
    <w:p w:rsidR="008C3696" w:rsidRPr="008C3696" w:rsidRDefault="008C3696" w:rsidP="008C3696">
      <w:pPr>
        <w:pStyle w:val="Default"/>
        <w:numPr>
          <w:ilvl w:val="0"/>
          <w:numId w:val="19"/>
        </w:numPr>
        <w:ind w:left="0" w:firstLine="360"/>
        <w:jc w:val="both"/>
        <w:rPr>
          <w:rFonts w:ascii="Times New Roman" w:hAnsi="Times New Roman" w:cs="Times New Roman"/>
        </w:rPr>
      </w:pPr>
      <w:r w:rsidRPr="008C3696">
        <w:rPr>
          <w:rStyle w:val="hps"/>
          <w:rFonts w:ascii="Times New Roman" w:hAnsi="Times New Roman" w:cs="Times New Roman"/>
          <w:color w:val="auto"/>
        </w:rPr>
        <w:t xml:space="preserve">In the </w:t>
      </w:r>
      <w:r w:rsidRPr="008C3696">
        <w:rPr>
          <w:rStyle w:val="hps"/>
          <w:rFonts w:ascii="Times New Roman" w:hAnsi="Times New Roman" w:cs="Times New Roman"/>
        </w:rPr>
        <w:t>framework of drafting</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the New Action Plan</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for</w:t>
      </w:r>
      <w:r w:rsidRPr="008C3696">
        <w:rPr>
          <w:rFonts w:ascii="Times New Roman" w:hAnsi="Times New Roman" w:cs="Times New Roman"/>
          <w:color w:val="auto"/>
        </w:rPr>
        <w:t xml:space="preserve"> the </w:t>
      </w:r>
      <w:r w:rsidRPr="008C3696">
        <w:rPr>
          <w:rStyle w:val="hps"/>
          <w:rFonts w:ascii="Times New Roman" w:hAnsi="Times New Roman" w:cs="Times New Roman"/>
          <w:color w:val="auto"/>
        </w:rPr>
        <w:t>Integration of</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Roma and Egyptians</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2015-2020</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as part</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of</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the</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Policy</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Document</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on Social Inclusion</w:t>
      </w:r>
      <w:r w:rsidRPr="008C3696">
        <w:rPr>
          <w:rFonts w:ascii="Times New Roman" w:hAnsi="Times New Roman" w:cs="Times New Roman"/>
          <w:color w:val="auto"/>
        </w:rPr>
        <w:t>,</w:t>
      </w:r>
      <w:r w:rsidRPr="008C3696">
        <w:rPr>
          <w:rFonts w:ascii="Times New Roman" w:hAnsi="Times New Roman" w:cs="Times New Roman"/>
        </w:rPr>
        <w:t xml:space="preserve"> lead by Ministry of Social Welfare and Youth,</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the Ministry</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of Health</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has</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taken</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its commitment to develop</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specific measures</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in cooperation</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with</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civil</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society,</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to address</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the health</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problems</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of</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Roma and Egyptians</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community</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and to build</w:t>
      </w:r>
      <w:r w:rsidRPr="008C3696">
        <w:rPr>
          <w:rStyle w:val="hps"/>
          <w:rFonts w:ascii="Times New Roman" w:hAnsi="Times New Roman" w:cs="Times New Roman"/>
        </w:rPr>
        <w:t xml:space="preserve"> </w:t>
      </w:r>
      <w:r w:rsidRPr="008C3696">
        <w:rPr>
          <w:rStyle w:val="hps"/>
          <w:rFonts w:ascii="Times New Roman" w:hAnsi="Times New Roman" w:cs="Times New Roman"/>
          <w:color w:val="auto"/>
        </w:rPr>
        <w:t>sustainable</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integration</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by providing</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equal access to</w:t>
      </w:r>
      <w:r w:rsidRPr="008C3696">
        <w:rPr>
          <w:rFonts w:ascii="Times New Roman" w:hAnsi="Times New Roman" w:cs="Times New Roman"/>
          <w:color w:val="auto"/>
        </w:rPr>
        <w:t xml:space="preserve"> </w:t>
      </w:r>
      <w:r w:rsidRPr="008C3696">
        <w:rPr>
          <w:rStyle w:val="hps"/>
          <w:rFonts w:ascii="Times New Roman" w:hAnsi="Times New Roman" w:cs="Times New Roman"/>
          <w:color w:val="auto"/>
        </w:rPr>
        <w:t>health care services</w:t>
      </w:r>
      <w:r w:rsidRPr="008C3696">
        <w:rPr>
          <w:rStyle w:val="hps"/>
          <w:rFonts w:ascii="Times New Roman" w:hAnsi="Times New Roman" w:cs="Times New Roman"/>
        </w:rPr>
        <w:t>.</w:t>
      </w:r>
      <w:r w:rsidRPr="008C3696">
        <w:rPr>
          <w:rFonts w:ascii="Times New Roman" w:hAnsi="Times New Roman" w:cs="Times New Roman"/>
          <w:b/>
          <w:bCs/>
        </w:rPr>
        <w:t xml:space="preserve"> Strategic goal in the healthcare field is to ensure </w:t>
      </w:r>
      <w:r w:rsidRPr="008C3696">
        <w:rPr>
          <w:rFonts w:ascii="Times New Roman" w:hAnsi="Times New Roman" w:cs="Times New Roman"/>
          <w:b/>
          <w:bCs/>
          <w:i/>
          <w:iCs/>
        </w:rPr>
        <w:t xml:space="preserve">accessible, affordable and equitable healthcare </w:t>
      </w:r>
      <w:r w:rsidRPr="008C3696">
        <w:rPr>
          <w:rFonts w:ascii="Times New Roman" w:hAnsi="Times New Roman" w:cs="Times New Roman"/>
          <w:b/>
          <w:bCs/>
        </w:rPr>
        <w:t>to Roma and Egyptians.</w:t>
      </w:r>
    </w:p>
    <w:p w:rsidR="008C3696" w:rsidRDefault="008C3696" w:rsidP="008C3696">
      <w:pPr>
        <w:rPr>
          <w:rStyle w:val="hps"/>
        </w:rPr>
      </w:pPr>
      <w:r w:rsidRPr="008C3696">
        <w:rPr>
          <w:rStyle w:val="hps"/>
        </w:rPr>
        <w:t>Status: In progress.</w:t>
      </w:r>
    </w:p>
    <w:p w:rsidR="00E57097" w:rsidRDefault="00E57097" w:rsidP="008C3696">
      <w:pPr>
        <w:rPr>
          <w:rStyle w:val="hps"/>
        </w:rPr>
      </w:pPr>
    </w:p>
    <w:p w:rsidR="00E57097" w:rsidRDefault="00E57097" w:rsidP="008C3696">
      <w:pPr>
        <w:rPr>
          <w:rStyle w:val="hps"/>
        </w:rPr>
      </w:pPr>
    </w:p>
    <w:p w:rsidR="00E57097" w:rsidRPr="003E5E51" w:rsidRDefault="00E57097" w:rsidP="00E57097">
      <w:pPr>
        <w:rPr>
          <w:b/>
          <w:i/>
          <w:u w:val="single"/>
        </w:rPr>
      </w:pPr>
      <w:r w:rsidRPr="003E5E51">
        <w:rPr>
          <w:rFonts w:eastAsia="Calibri"/>
          <w:b/>
          <w:i/>
          <w:u w:val="single"/>
        </w:rPr>
        <w:t>Blood Transfusion and Transplants (March 2014 – February 2015)</w:t>
      </w:r>
    </w:p>
    <w:p w:rsidR="00E57097" w:rsidRPr="00603426" w:rsidRDefault="00E57097" w:rsidP="00E57097">
      <w:pPr>
        <w:spacing w:line="300" w:lineRule="exact"/>
        <w:jc w:val="both"/>
        <w:rPr>
          <w:rFonts w:eastAsia="Calibri"/>
          <w:i/>
        </w:rPr>
      </w:pPr>
    </w:p>
    <w:p w:rsidR="00E57097" w:rsidRPr="00603426" w:rsidRDefault="00E57097" w:rsidP="00E57097">
      <w:pPr>
        <w:spacing w:line="300" w:lineRule="exact"/>
        <w:jc w:val="both"/>
        <w:rPr>
          <w:rFonts w:eastAsia="Calibri"/>
        </w:rPr>
      </w:pPr>
      <w:r w:rsidRPr="00603426">
        <w:rPr>
          <w:lang w:eastAsia="it-IT"/>
        </w:rPr>
        <w:t>This project is funded by</w:t>
      </w:r>
      <w:r w:rsidRPr="00603426">
        <w:rPr>
          <w:rFonts w:eastAsia="Calibri"/>
          <w:spacing w:val="-6"/>
          <w:kern w:val="20"/>
        </w:rPr>
        <w:t xml:space="preserve"> the </w:t>
      </w:r>
      <w:proofErr w:type="gramStart"/>
      <w:r w:rsidRPr="00603426">
        <w:rPr>
          <w:rFonts w:eastAsia="Calibri"/>
          <w:spacing w:val="-6"/>
          <w:kern w:val="20"/>
        </w:rPr>
        <w:t>IPA  Adriatic</w:t>
      </w:r>
      <w:proofErr w:type="gramEnd"/>
      <w:r w:rsidRPr="00603426">
        <w:rPr>
          <w:rFonts w:eastAsia="Calibri"/>
          <w:spacing w:val="-6"/>
          <w:kern w:val="20"/>
        </w:rPr>
        <w:t xml:space="preserve"> Cross-border Cooperation Program”.</w:t>
      </w:r>
      <w:r w:rsidRPr="00603426">
        <w:rPr>
          <w:lang w:eastAsia="it-IT"/>
        </w:rPr>
        <w:t xml:space="preserve"> </w:t>
      </w:r>
      <w:r w:rsidRPr="00603426">
        <w:rPr>
          <w:rFonts w:eastAsia="Calibri"/>
        </w:rPr>
        <w:t>The period of implementation is March 2011-February 2014. The following outputs have been achieved:</w:t>
      </w:r>
    </w:p>
    <w:p w:rsidR="00E57097" w:rsidRPr="00603426" w:rsidRDefault="00E57097" w:rsidP="00E57097">
      <w:pPr>
        <w:numPr>
          <w:ilvl w:val="0"/>
          <w:numId w:val="22"/>
        </w:numPr>
        <w:spacing w:line="300" w:lineRule="exact"/>
        <w:jc w:val="both"/>
        <w:rPr>
          <w:rFonts w:eastAsia="Calibri"/>
        </w:rPr>
      </w:pPr>
      <w:r w:rsidRPr="00603426">
        <w:rPr>
          <w:rFonts w:eastAsia="Calibri"/>
        </w:rPr>
        <w:t>Software for management of voluntary blood donors;</w:t>
      </w:r>
    </w:p>
    <w:p w:rsidR="00E57097" w:rsidRPr="00603426" w:rsidRDefault="00E57097" w:rsidP="00E57097">
      <w:pPr>
        <w:numPr>
          <w:ilvl w:val="0"/>
          <w:numId w:val="22"/>
        </w:numPr>
        <w:spacing w:line="300" w:lineRule="exact"/>
        <w:jc w:val="both"/>
        <w:rPr>
          <w:rFonts w:eastAsia="Calibri"/>
        </w:rPr>
      </w:pPr>
      <w:r w:rsidRPr="00603426">
        <w:rPr>
          <w:rFonts w:eastAsia="Calibri"/>
        </w:rPr>
        <w:t>Development of European common promotional campaigns aiming at increasing the number of ethical blood donors and raising the awareness on blood safety issues among potential donors and current donors;</w:t>
      </w:r>
    </w:p>
    <w:p w:rsidR="00E57097" w:rsidRPr="00603426" w:rsidRDefault="00E57097" w:rsidP="00E57097">
      <w:pPr>
        <w:numPr>
          <w:ilvl w:val="0"/>
          <w:numId w:val="22"/>
        </w:numPr>
        <w:spacing w:line="300" w:lineRule="exact"/>
        <w:jc w:val="both"/>
        <w:rPr>
          <w:rFonts w:eastAsia="Calibri"/>
        </w:rPr>
      </w:pPr>
      <w:r w:rsidRPr="00603426">
        <w:rPr>
          <w:rFonts w:eastAsia="Calibri"/>
        </w:rPr>
        <w:t>Recommendation book for policymaker in management of blood donors;</w:t>
      </w:r>
    </w:p>
    <w:p w:rsidR="00E57097" w:rsidRPr="00603426" w:rsidRDefault="00E57097" w:rsidP="00E57097">
      <w:pPr>
        <w:numPr>
          <w:ilvl w:val="0"/>
          <w:numId w:val="22"/>
        </w:numPr>
        <w:spacing w:line="300" w:lineRule="exact"/>
        <w:jc w:val="both"/>
        <w:rPr>
          <w:rFonts w:eastAsia="Calibri"/>
        </w:rPr>
      </w:pPr>
      <w:r w:rsidRPr="00603426">
        <w:rPr>
          <w:rFonts w:eastAsia="Calibri"/>
        </w:rPr>
        <w:t>Ethical chart for voluntary blood donors;</w:t>
      </w:r>
    </w:p>
    <w:p w:rsidR="00E57097" w:rsidRPr="00603426" w:rsidRDefault="00E57097" w:rsidP="00E57097">
      <w:pPr>
        <w:numPr>
          <w:ilvl w:val="0"/>
          <w:numId w:val="22"/>
        </w:numPr>
        <w:spacing w:line="300" w:lineRule="exact"/>
        <w:jc w:val="both"/>
        <w:rPr>
          <w:rFonts w:eastAsia="Calibri"/>
        </w:rPr>
      </w:pPr>
      <w:r w:rsidRPr="00603426">
        <w:rPr>
          <w:rFonts w:eastAsia="Calibri"/>
        </w:rPr>
        <w:t>Memorandum of Understanding between network partners.</w:t>
      </w:r>
    </w:p>
    <w:p w:rsidR="00E57097" w:rsidRPr="00603426" w:rsidRDefault="00E57097" w:rsidP="00E57097">
      <w:pPr>
        <w:spacing w:line="300" w:lineRule="exact"/>
        <w:jc w:val="both"/>
        <w:rPr>
          <w:rFonts w:eastAsia="Calibri"/>
        </w:rPr>
      </w:pPr>
    </w:p>
    <w:p w:rsidR="00E57097" w:rsidRPr="00603426" w:rsidRDefault="00E57097" w:rsidP="00E57097">
      <w:pPr>
        <w:spacing w:line="300" w:lineRule="exact"/>
        <w:jc w:val="both"/>
        <w:rPr>
          <w:rFonts w:eastAsia="Calibri"/>
        </w:rPr>
      </w:pPr>
      <w:r w:rsidRPr="00603426">
        <w:rPr>
          <w:rFonts w:eastAsia="Calibri"/>
        </w:rPr>
        <w:t>Another project that was implemented in this field is the project for the prevention of infection transmission through safer blood and components, which was funded by Italian Albanian debt for development. The objectives of the projects are:</w:t>
      </w:r>
    </w:p>
    <w:p w:rsidR="00E57097" w:rsidRPr="00603426" w:rsidRDefault="00E57097" w:rsidP="00E57097">
      <w:pPr>
        <w:numPr>
          <w:ilvl w:val="0"/>
          <w:numId w:val="21"/>
        </w:numPr>
        <w:spacing w:line="300" w:lineRule="exact"/>
        <w:jc w:val="both"/>
        <w:rPr>
          <w:rFonts w:eastAsia="Calibri"/>
        </w:rPr>
      </w:pPr>
      <w:r w:rsidRPr="00603426">
        <w:rPr>
          <w:rFonts w:eastAsia="Calibri"/>
        </w:rPr>
        <w:t>Sufficient blood through more voluntary non-remunerated donations;</w:t>
      </w:r>
    </w:p>
    <w:p w:rsidR="00E57097" w:rsidRPr="00603426" w:rsidRDefault="00E57097" w:rsidP="00E57097">
      <w:pPr>
        <w:numPr>
          <w:ilvl w:val="0"/>
          <w:numId w:val="21"/>
        </w:numPr>
        <w:spacing w:line="300" w:lineRule="exact"/>
        <w:jc w:val="both"/>
        <w:rPr>
          <w:rFonts w:eastAsia="Calibri"/>
        </w:rPr>
      </w:pPr>
      <w:r w:rsidRPr="00603426">
        <w:rPr>
          <w:rFonts w:eastAsia="Calibri"/>
        </w:rPr>
        <w:t>Safer blood through improvement of testing;</w:t>
      </w:r>
    </w:p>
    <w:p w:rsidR="00E57097" w:rsidRPr="00603426" w:rsidRDefault="00E57097" w:rsidP="00E57097">
      <w:pPr>
        <w:numPr>
          <w:ilvl w:val="0"/>
          <w:numId w:val="21"/>
        </w:numPr>
        <w:spacing w:line="300" w:lineRule="exact"/>
        <w:jc w:val="both"/>
        <w:rPr>
          <w:rFonts w:eastAsia="Calibri"/>
        </w:rPr>
      </w:pPr>
      <w:r w:rsidRPr="00603426">
        <w:rPr>
          <w:rFonts w:eastAsia="Calibri"/>
        </w:rPr>
        <w:lastRenderedPageBreak/>
        <w:t>Correct use of transfusion in the clinical side.</w:t>
      </w:r>
    </w:p>
    <w:p w:rsidR="00E57097" w:rsidRPr="00603426" w:rsidRDefault="00E57097" w:rsidP="00E57097"/>
    <w:p w:rsidR="00E57097" w:rsidRPr="00603426" w:rsidRDefault="00E57097" w:rsidP="00E57097">
      <w:pPr>
        <w:rPr>
          <w:rFonts w:eastAsia="Calibri"/>
        </w:rPr>
      </w:pPr>
      <w:r w:rsidRPr="00603426">
        <w:rPr>
          <w:rFonts w:eastAsia="Calibri"/>
        </w:rPr>
        <w:t xml:space="preserve">The period of implementation is June 2013 June 2015. </w:t>
      </w:r>
      <w:r w:rsidRPr="00603426">
        <w:t xml:space="preserve">The implementation </w:t>
      </w:r>
      <w:proofErr w:type="gramStart"/>
      <w:r w:rsidRPr="00603426">
        <w:t>of  the</w:t>
      </w:r>
      <w:proofErr w:type="gramEnd"/>
      <w:r w:rsidRPr="00603426">
        <w:t xml:space="preserve"> proj</w:t>
      </w:r>
      <w:r>
        <w:t>ect activities are s in process</w:t>
      </w:r>
      <w:r w:rsidRPr="00603426">
        <w:t xml:space="preserve">. </w:t>
      </w:r>
      <w:r>
        <w:rPr>
          <w:rFonts w:eastAsia="Calibri"/>
        </w:rPr>
        <w:t>Until February 2015</w:t>
      </w:r>
      <w:r w:rsidRPr="00603426">
        <w:rPr>
          <w:rFonts w:eastAsia="Calibri"/>
        </w:rPr>
        <w:t xml:space="preserve"> the following outputs have been achieved:</w:t>
      </w:r>
    </w:p>
    <w:p w:rsidR="00E57097" w:rsidRPr="00603426" w:rsidRDefault="00E57097" w:rsidP="00E57097">
      <w:pPr>
        <w:pStyle w:val="ListParagraph"/>
        <w:numPr>
          <w:ilvl w:val="1"/>
          <w:numId w:val="22"/>
        </w:numPr>
        <w:rPr>
          <w:rFonts w:ascii="Times New Roman" w:hAnsi="Times New Roman"/>
          <w:sz w:val="24"/>
          <w:szCs w:val="24"/>
        </w:rPr>
      </w:pPr>
      <w:r>
        <w:rPr>
          <w:rFonts w:ascii="Times New Roman" w:hAnsi="Times New Roman"/>
          <w:sz w:val="24"/>
          <w:szCs w:val="24"/>
        </w:rPr>
        <w:t>Promotion  activities</w:t>
      </w:r>
      <w:r w:rsidRPr="00603426">
        <w:rPr>
          <w:rFonts w:ascii="Times New Roman" w:hAnsi="Times New Roman"/>
          <w:sz w:val="24"/>
          <w:szCs w:val="24"/>
        </w:rPr>
        <w:t xml:space="preserve"> are in process. </w:t>
      </w:r>
    </w:p>
    <w:p w:rsidR="00E57097" w:rsidRPr="00603426" w:rsidRDefault="00E57097" w:rsidP="00E57097">
      <w:pPr>
        <w:pStyle w:val="ListParagraph"/>
        <w:numPr>
          <w:ilvl w:val="1"/>
          <w:numId w:val="22"/>
        </w:numPr>
        <w:rPr>
          <w:rFonts w:ascii="Times New Roman" w:hAnsi="Times New Roman"/>
          <w:sz w:val="24"/>
          <w:szCs w:val="24"/>
        </w:rPr>
      </w:pPr>
      <w:r w:rsidRPr="00603426">
        <w:rPr>
          <w:rFonts w:ascii="Times New Roman" w:hAnsi="Times New Roman"/>
          <w:sz w:val="24"/>
          <w:szCs w:val="24"/>
        </w:rPr>
        <w:t>Testing of blood donors  for  Virus of hepatic   B and C.  this activity has finished</w:t>
      </w:r>
    </w:p>
    <w:p w:rsidR="00E57097" w:rsidRDefault="00E57097" w:rsidP="00E57097">
      <w:pPr>
        <w:pStyle w:val="ListParagraph"/>
        <w:numPr>
          <w:ilvl w:val="1"/>
          <w:numId w:val="22"/>
        </w:numPr>
        <w:rPr>
          <w:rFonts w:ascii="Times New Roman" w:hAnsi="Times New Roman"/>
          <w:sz w:val="24"/>
          <w:szCs w:val="24"/>
        </w:rPr>
      </w:pPr>
      <w:r w:rsidRPr="00603426">
        <w:rPr>
          <w:rFonts w:ascii="Times New Roman" w:hAnsi="Times New Roman"/>
          <w:sz w:val="24"/>
          <w:szCs w:val="24"/>
        </w:rPr>
        <w:t xml:space="preserve">Preparing the protocols, guidelines and pocket book for clinical use of blood is in process.  </w:t>
      </w:r>
    </w:p>
    <w:p w:rsidR="00C5792D" w:rsidRDefault="00C5792D" w:rsidP="00C5792D"/>
    <w:p w:rsidR="00C5792D" w:rsidRPr="003E5E51" w:rsidRDefault="00C5792D" w:rsidP="00C5792D">
      <w:pPr>
        <w:rPr>
          <w:b/>
          <w:szCs w:val="28"/>
          <w:lang w:val="it-IT"/>
        </w:rPr>
      </w:pPr>
      <w:r w:rsidRPr="003E5E51">
        <w:rPr>
          <w:b/>
          <w:i/>
          <w:szCs w:val="28"/>
          <w:u w:val="single"/>
          <w:lang w:val="it-IT"/>
        </w:rPr>
        <w:t>Medical devices (March 2014- February 2015)</w:t>
      </w:r>
    </w:p>
    <w:p w:rsidR="00C5792D" w:rsidRPr="007F5138" w:rsidRDefault="00C5792D" w:rsidP="00C5792D">
      <w:pPr>
        <w:pStyle w:val="NoSpacing"/>
        <w:rPr>
          <w:lang w:val="it-IT"/>
        </w:rPr>
      </w:pPr>
    </w:p>
    <w:p w:rsidR="00C5792D" w:rsidRPr="00765301" w:rsidRDefault="00C5792D" w:rsidP="00C5792D">
      <w:pPr>
        <w:pStyle w:val="NoSpacing"/>
        <w:rPr>
          <w:lang w:val="en-AU"/>
        </w:rPr>
      </w:pPr>
      <w:r>
        <w:rPr>
          <w:lang w:val="en-US"/>
        </w:rPr>
        <w:t xml:space="preserve">The Law 89/2014 “For Medical Devices” was approved by Albanian Parliament. </w:t>
      </w:r>
    </w:p>
    <w:p w:rsidR="00C5792D" w:rsidRDefault="00C5792D" w:rsidP="00C5792D">
      <w:pPr>
        <w:pStyle w:val="NoSpacing"/>
        <w:rPr>
          <w:lang w:val="en-AU"/>
        </w:rPr>
      </w:pPr>
      <w:r w:rsidRPr="00765301">
        <w:rPr>
          <w:lang w:val="en-US"/>
        </w:rPr>
        <w:t xml:space="preserve">The law </w:t>
      </w:r>
      <w:r>
        <w:rPr>
          <w:lang w:val="en-US"/>
        </w:rPr>
        <w:t xml:space="preserve">enables </w:t>
      </w:r>
      <w:r w:rsidRPr="00765301">
        <w:rPr>
          <w:lang w:val="en-US"/>
        </w:rPr>
        <w:t>partially approximat</w:t>
      </w:r>
      <w:r>
        <w:rPr>
          <w:lang w:val="en-US"/>
        </w:rPr>
        <w:t xml:space="preserve">ion of </w:t>
      </w:r>
      <w:r w:rsidRPr="00765301">
        <w:rPr>
          <w:lang w:val="en-US"/>
        </w:rPr>
        <w:t>the three European directives:</w:t>
      </w:r>
      <w:r w:rsidRPr="00765301">
        <w:rPr>
          <w:lang w:val="en-AU"/>
        </w:rPr>
        <w:t xml:space="preserve"> </w:t>
      </w:r>
    </w:p>
    <w:p w:rsidR="00C5792D" w:rsidRPr="00765301" w:rsidRDefault="00C5792D" w:rsidP="00C5792D">
      <w:pPr>
        <w:pStyle w:val="NoSpacing"/>
        <w:rPr>
          <w:lang w:val="en-AU"/>
        </w:rPr>
      </w:pPr>
    </w:p>
    <w:p w:rsidR="00C5792D" w:rsidRDefault="00C5792D" w:rsidP="00C5792D">
      <w:pPr>
        <w:pStyle w:val="NoSpacing"/>
      </w:pPr>
      <w:r w:rsidRPr="007F5138">
        <w:rPr>
          <w:lang w:val="en-AU"/>
        </w:rPr>
        <w:t>Directive</w:t>
      </w:r>
      <w:r w:rsidRPr="007F5138">
        <w:t xml:space="preserve"> 93/42/EEC of 14 </w:t>
      </w:r>
      <w:r>
        <w:t xml:space="preserve">June 1993 for Medical Devices, </w:t>
      </w:r>
    </w:p>
    <w:p w:rsidR="00C5792D" w:rsidRDefault="00C5792D" w:rsidP="00C5792D">
      <w:pPr>
        <w:pStyle w:val="NoSpacing"/>
      </w:pPr>
      <w:r w:rsidRPr="007F5138">
        <w:t xml:space="preserve">Directive 98/79/EEC of 27 October 1998 "On the diagnostic medical devices in vitro" </w:t>
      </w:r>
    </w:p>
    <w:p w:rsidR="00C5792D" w:rsidRPr="007F5138" w:rsidRDefault="00C5792D" w:rsidP="00C5792D">
      <w:pPr>
        <w:pStyle w:val="NoSpacing"/>
      </w:pPr>
      <w:r w:rsidRPr="007F5138">
        <w:t>Directive 90/385/EEC dated 20 June 1990.</w:t>
      </w:r>
    </w:p>
    <w:p w:rsidR="00C5792D" w:rsidRDefault="00C5792D" w:rsidP="00C5792D">
      <w:pPr>
        <w:pStyle w:val="NoSpacing"/>
      </w:pPr>
    </w:p>
    <w:p w:rsidR="00C5792D" w:rsidRDefault="00C5792D" w:rsidP="00C5792D">
      <w:pPr>
        <w:pStyle w:val="NoSpacing"/>
        <w:rPr>
          <w:lang w:val="pt-BR"/>
        </w:rPr>
      </w:pPr>
      <w:r w:rsidRPr="00765301">
        <w:t>The law</w:t>
      </w:r>
      <w:r>
        <w:t xml:space="preserve"> regulates the circulation of medical devices in Albanian market and will improve the safety for the patients and users</w:t>
      </w:r>
      <w:r w:rsidRPr="00A66632">
        <w:rPr>
          <w:lang w:val="pt-BR"/>
        </w:rPr>
        <w:t>.</w:t>
      </w:r>
      <w:r>
        <w:rPr>
          <w:lang w:val="pt-BR"/>
        </w:rPr>
        <w:t xml:space="preserve"> </w:t>
      </w:r>
    </w:p>
    <w:p w:rsidR="00C5792D" w:rsidRPr="00A66632" w:rsidRDefault="00C5792D" w:rsidP="00C5792D">
      <w:pPr>
        <w:pStyle w:val="NoSpacing"/>
        <w:rPr>
          <w:lang w:val="pt-BR"/>
        </w:rPr>
      </w:pPr>
    </w:p>
    <w:p w:rsidR="00C5792D" w:rsidRDefault="00C5792D" w:rsidP="00C5792D">
      <w:pPr>
        <w:pStyle w:val="NoSpacing"/>
      </w:pPr>
      <w:r w:rsidRPr="00765301">
        <w:t>The law define</w:t>
      </w:r>
      <w:r>
        <w:t>s and enables the regulation of:</w:t>
      </w:r>
      <w:r w:rsidRPr="00765301">
        <w:t xml:space="preserve"> </w:t>
      </w:r>
    </w:p>
    <w:p w:rsidR="00C5792D" w:rsidRPr="00544FAC" w:rsidRDefault="00C5792D" w:rsidP="00C5792D">
      <w:pPr>
        <w:pStyle w:val="NoSpacing"/>
      </w:pPr>
      <w:r w:rsidRPr="00544FAC">
        <w:t xml:space="preserve">Drugs and Medical Devices Agency for registration, inspection, and adverse event report. </w:t>
      </w:r>
    </w:p>
    <w:p w:rsidR="00C5792D" w:rsidRDefault="00C5792D" w:rsidP="00C5792D">
      <w:pPr>
        <w:pStyle w:val="NoSpacing"/>
      </w:pPr>
      <w:proofErr w:type="gramStart"/>
      <w:r w:rsidRPr="004C08BF">
        <w:t>The registration of medical devices and registration of persons responsible for putting medical devices in the market.</w:t>
      </w:r>
      <w:proofErr w:type="gramEnd"/>
      <w:r w:rsidRPr="004C08BF">
        <w:t xml:space="preserve"> </w:t>
      </w:r>
    </w:p>
    <w:p w:rsidR="00C5792D" w:rsidRPr="003C1807" w:rsidRDefault="00C5792D" w:rsidP="00C5792D">
      <w:pPr>
        <w:pStyle w:val="NoSpacing"/>
      </w:pPr>
    </w:p>
    <w:p w:rsidR="00C5792D" w:rsidRDefault="00C5792D" w:rsidP="00C5792D">
      <w:pPr>
        <w:pStyle w:val="NoSpacing"/>
      </w:pPr>
      <w:r w:rsidRPr="003C1807">
        <w:t>The essential technical requirements that medical devices, in vitro medical devices and implantable medical devices must meet.</w:t>
      </w:r>
    </w:p>
    <w:p w:rsidR="00C5792D" w:rsidRDefault="00C5792D" w:rsidP="00C5792D">
      <w:pPr>
        <w:pStyle w:val="NoSpacing"/>
      </w:pPr>
      <w:r w:rsidRPr="003C1807">
        <w:t>Conformity assessment procedures for medical devices,</w:t>
      </w:r>
      <w:r>
        <w:t xml:space="preserve"> a</w:t>
      </w:r>
      <w:r w:rsidRPr="003C1807">
        <w:t>uthorization criteria for conformity assess</w:t>
      </w:r>
      <w:r>
        <w:t>ment bodies for medical devices, d</w:t>
      </w:r>
      <w:r w:rsidRPr="003C1807">
        <w:t>ocumentary requirements needed to be submitted to the competent authorities before putting on the market and / or using of medical devices,</w:t>
      </w:r>
    </w:p>
    <w:p w:rsidR="00C5792D" w:rsidRPr="00544FAC" w:rsidRDefault="00C5792D" w:rsidP="00C5792D">
      <w:pPr>
        <w:pStyle w:val="NoSpacing"/>
      </w:pPr>
      <w:proofErr w:type="gramStart"/>
      <w:r w:rsidRPr="00544FAC">
        <w:t>Vigilance system and market surveillance procedures.</w:t>
      </w:r>
      <w:proofErr w:type="gramEnd"/>
      <w:r w:rsidRPr="00544FAC">
        <w:tab/>
      </w:r>
    </w:p>
    <w:p w:rsidR="00C5792D" w:rsidRDefault="00C5792D" w:rsidP="00C5792D">
      <w:pPr>
        <w:pStyle w:val="NoSpacing"/>
        <w:rPr>
          <w:lang w:val="en-US"/>
        </w:rPr>
      </w:pPr>
    </w:p>
    <w:p w:rsidR="00C5792D" w:rsidRDefault="00C5792D" w:rsidP="00C5792D">
      <w:pPr>
        <w:pStyle w:val="NoSpacing"/>
        <w:rPr>
          <w:lang w:val="en-US"/>
        </w:rPr>
      </w:pPr>
      <w:r>
        <w:rPr>
          <w:lang w:val="en-US"/>
        </w:rPr>
        <w:t>Within deadlines previewed by the law, the sub laws</w:t>
      </w:r>
      <w:r w:rsidR="003E5E51">
        <w:rPr>
          <w:lang w:val="en-US"/>
        </w:rPr>
        <w:t xml:space="preserve"> </w:t>
      </w:r>
      <w:r>
        <w:rPr>
          <w:lang w:val="en-US"/>
        </w:rPr>
        <w:t>(CMD, Orders of Minister) will be prepared.</w:t>
      </w:r>
    </w:p>
    <w:p w:rsidR="00654A78" w:rsidRDefault="00654A78" w:rsidP="00C5792D">
      <w:pPr>
        <w:pStyle w:val="NoSpacing"/>
        <w:rPr>
          <w:lang w:val="en-US"/>
        </w:rPr>
      </w:pPr>
    </w:p>
    <w:p w:rsidR="00654A78" w:rsidRDefault="00654A78" w:rsidP="00654A78">
      <w:pPr>
        <w:jc w:val="center"/>
        <w:rPr>
          <w:rStyle w:val="hps"/>
          <w:i/>
          <w:u w:val="single"/>
        </w:rPr>
      </w:pPr>
    </w:p>
    <w:p w:rsidR="00654A78" w:rsidRPr="003E5E51" w:rsidRDefault="00654A78" w:rsidP="00D8771F">
      <w:pPr>
        <w:rPr>
          <w:i/>
          <w:u w:val="single"/>
        </w:rPr>
      </w:pPr>
      <w:proofErr w:type="gramStart"/>
      <w:r w:rsidRPr="003E5E51">
        <w:rPr>
          <w:rStyle w:val="hps"/>
          <w:b/>
          <w:i/>
          <w:u w:val="single"/>
        </w:rPr>
        <w:t>Increasing institutional capacities and new investments in Health sector.</w:t>
      </w:r>
      <w:proofErr w:type="gramEnd"/>
      <w:r w:rsidRPr="003E5E51">
        <w:rPr>
          <w:rStyle w:val="hps"/>
          <w:b/>
          <w:i/>
          <w:u w:val="single"/>
        </w:rPr>
        <w:t xml:space="preserve"> </w:t>
      </w:r>
      <w:proofErr w:type="gramStart"/>
      <w:r w:rsidR="003E5E51">
        <w:rPr>
          <w:rStyle w:val="hps"/>
          <w:b/>
          <w:i/>
          <w:u w:val="single"/>
        </w:rPr>
        <w:t>(</w:t>
      </w:r>
      <w:r w:rsidRPr="003E5E51">
        <w:rPr>
          <w:rStyle w:val="hps"/>
          <w:b/>
          <w:i/>
          <w:u w:val="single"/>
        </w:rPr>
        <w:t>March</w:t>
      </w:r>
      <w:r w:rsidRPr="003E5E51">
        <w:rPr>
          <w:b/>
        </w:rPr>
        <w:t xml:space="preserve"> </w:t>
      </w:r>
      <w:r w:rsidRPr="003E5E51">
        <w:rPr>
          <w:rStyle w:val="hps"/>
          <w:b/>
          <w:i/>
          <w:u w:val="single"/>
        </w:rPr>
        <w:t>2014</w:t>
      </w:r>
      <w:r w:rsidRPr="003E5E51">
        <w:rPr>
          <w:rStyle w:val="atn"/>
          <w:b/>
          <w:i/>
          <w:u w:val="single"/>
        </w:rPr>
        <w:t>-</w:t>
      </w:r>
      <w:r w:rsidRPr="003E5E51">
        <w:rPr>
          <w:b/>
          <w:i/>
          <w:u w:val="single"/>
        </w:rPr>
        <w:t xml:space="preserve">February </w:t>
      </w:r>
      <w:r w:rsidRPr="003E5E51">
        <w:rPr>
          <w:rStyle w:val="hps"/>
          <w:b/>
          <w:i/>
          <w:u w:val="single"/>
        </w:rPr>
        <w:t>2015</w:t>
      </w:r>
      <w:r w:rsidR="003E5E51">
        <w:rPr>
          <w:rStyle w:val="hps"/>
          <w:b/>
          <w:i/>
          <w:u w:val="single"/>
        </w:rPr>
        <w:t>)</w:t>
      </w:r>
      <w:r w:rsidRPr="003E5E51">
        <w:rPr>
          <w:rStyle w:val="hps"/>
          <w:b/>
          <w:i/>
          <w:u w:val="single"/>
        </w:rPr>
        <w:t>.</w:t>
      </w:r>
      <w:proofErr w:type="gramEnd"/>
      <w:r w:rsidRPr="00654A78">
        <w:br/>
      </w:r>
      <w:r w:rsidRPr="00654A78">
        <w:br/>
      </w:r>
      <w:r w:rsidRPr="00654A78">
        <w:rPr>
          <w:rStyle w:val="hps"/>
        </w:rPr>
        <w:t xml:space="preserve">There are </w:t>
      </w:r>
      <w:proofErr w:type="gramStart"/>
      <w:r w:rsidRPr="00654A78">
        <w:rPr>
          <w:rStyle w:val="hps"/>
        </w:rPr>
        <w:t>prepared  the</w:t>
      </w:r>
      <w:proofErr w:type="gramEnd"/>
      <w:r w:rsidRPr="00654A78">
        <w:rPr>
          <w:rStyle w:val="hps"/>
        </w:rPr>
        <w:t xml:space="preserve"> costing 10</w:t>
      </w:r>
      <w:r w:rsidRPr="00654A78">
        <w:t xml:space="preserve"> </w:t>
      </w:r>
      <w:r w:rsidRPr="00654A78">
        <w:rPr>
          <w:rStyle w:val="hps"/>
        </w:rPr>
        <w:t>packages</w:t>
      </w:r>
      <w:r w:rsidRPr="00654A78">
        <w:t xml:space="preserve"> </w:t>
      </w:r>
      <w:r w:rsidRPr="00654A78">
        <w:rPr>
          <w:rStyle w:val="hps"/>
        </w:rPr>
        <w:t>of the the most important</w:t>
      </w:r>
      <w:r w:rsidRPr="00654A78">
        <w:t xml:space="preserve"> </w:t>
      </w:r>
      <w:r w:rsidRPr="00654A78">
        <w:rPr>
          <w:rStyle w:val="hps"/>
        </w:rPr>
        <w:t>diseases</w:t>
      </w:r>
      <w:r w:rsidRPr="00654A78">
        <w:t xml:space="preserve"> </w:t>
      </w:r>
      <w:r w:rsidRPr="00654A78">
        <w:rPr>
          <w:rStyle w:val="hps"/>
        </w:rPr>
        <w:t>of the heart</w:t>
      </w:r>
      <w:r w:rsidRPr="00654A78">
        <w:t xml:space="preserve"> </w:t>
      </w:r>
      <w:r w:rsidRPr="00654A78">
        <w:rPr>
          <w:rStyle w:val="hps"/>
        </w:rPr>
        <w:t>and kidneys,</w:t>
      </w:r>
      <w:r w:rsidRPr="00654A78">
        <w:t xml:space="preserve"> </w:t>
      </w:r>
      <w:r w:rsidRPr="00654A78">
        <w:rPr>
          <w:rStyle w:val="hps"/>
        </w:rPr>
        <w:t>enabling</w:t>
      </w:r>
      <w:r w:rsidRPr="00654A78">
        <w:t xml:space="preserve">  contracting </w:t>
      </w:r>
      <w:r w:rsidRPr="00654A78">
        <w:rPr>
          <w:rStyle w:val="hps"/>
        </w:rPr>
        <w:t>and</w:t>
      </w:r>
      <w:r w:rsidRPr="00654A78">
        <w:t xml:space="preserve"> </w:t>
      </w:r>
      <w:r w:rsidRPr="00654A78">
        <w:rPr>
          <w:rStyle w:val="hps"/>
        </w:rPr>
        <w:t>financing of</w:t>
      </w:r>
      <w:r w:rsidRPr="00654A78">
        <w:t xml:space="preserve"> </w:t>
      </w:r>
      <w:r w:rsidRPr="00654A78">
        <w:rPr>
          <w:rStyle w:val="hps"/>
        </w:rPr>
        <w:t>the</w:t>
      </w:r>
      <w:r w:rsidRPr="00654A78">
        <w:t xml:space="preserve"> </w:t>
      </w:r>
      <w:r w:rsidRPr="00654A78">
        <w:rPr>
          <w:rStyle w:val="hps"/>
        </w:rPr>
        <w:t>patients</w:t>
      </w:r>
      <w:r w:rsidRPr="00654A78">
        <w:t xml:space="preserve"> </w:t>
      </w:r>
      <w:r w:rsidRPr="00654A78">
        <w:rPr>
          <w:rStyle w:val="hps"/>
        </w:rPr>
        <w:t>in private hospitals</w:t>
      </w:r>
      <w:r w:rsidRPr="00654A78">
        <w:t>.</w:t>
      </w:r>
    </w:p>
    <w:p w:rsidR="00654A78" w:rsidRPr="00654A78" w:rsidRDefault="00654A78" w:rsidP="00D8771F">
      <w:pPr>
        <w:rPr>
          <w:rStyle w:val="hps"/>
        </w:rPr>
      </w:pPr>
      <w:r w:rsidRPr="00654A78">
        <w:br/>
      </w:r>
      <w:r w:rsidRPr="00654A78">
        <w:rPr>
          <w:rStyle w:val="hps"/>
        </w:rPr>
        <w:t>•</w:t>
      </w:r>
      <w:r w:rsidRPr="00654A78">
        <w:t xml:space="preserve"> </w:t>
      </w:r>
      <w:r w:rsidRPr="00654A78">
        <w:rPr>
          <w:rStyle w:val="hps"/>
        </w:rPr>
        <w:t>Start</w:t>
      </w:r>
      <w:r w:rsidRPr="00654A78">
        <w:t>-</w:t>
      </w:r>
      <w:proofErr w:type="gramStart"/>
      <w:r w:rsidRPr="00654A78">
        <w:t>up  of</w:t>
      </w:r>
      <w:proofErr w:type="gramEnd"/>
      <w:r w:rsidRPr="00654A78">
        <w:t xml:space="preserve"> </w:t>
      </w:r>
      <w:r w:rsidRPr="00654A78">
        <w:rPr>
          <w:rStyle w:val="hps"/>
        </w:rPr>
        <w:t xml:space="preserve">Check-up </w:t>
      </w:r>
      <w:r w:rsidRPr="00654A78">
        <w:t xml:space="preserve"> </w:t>
      </w:r>
      <w:r w:rsidRPr="00654A78">
        <w:rPr>
          <w:rStyle w:val="hps"/>
        </w:rPr>
        <w:t>for</w:t>
      </w:r>
      <w:r w:rsidRPr="00654A78">
        <w:t xml:space="preserve"> </w:t>
      </w:r>
      <w:r w:rsidRPr="00654A78">
        <w:rPr>
          <w:rStyle w:val="hps"/>
        </w:rPr>
        <w:t>ages</w:t>
      </w:r>
      <w:r w:rsidRPr="00654A78">
        <w:t xml:space="preserve"> </w:t>
      </w:r>
      <w:r w:rsidRPr="00654A78">
        <w:rPr>
          <w:rStyle w:val="hps"/>
        </w:rPr>
        <w:t>40-65</w:t>
      </w:r>
      <w:r w:rsidRPr="00654A78">
        <w:t xml:space="preserve"> </w:t>
      </w:r>
      <w:r w:rsidRPr="00654A78">
        <w:rPr>
          <w:rStyle w:val="hps"/>
        </w:rPr>
        <w:t>years old</w:t>
      </w:r>
    </w:p>
    <w:p w:rsidR="00654A78" w:rsidRPr="00654A78" w:rsidRDefault="00654A78" w:rsidP="00D8771F">
      <w:pPr>
        <w:rPr>
          <w:rStyle w:val="hps"/>
        </w:rPr>
      </w:pPr>
      <w:r w:rsidRPr="00654A78">
        <w:br/>
      </w:r>
      <w:r w:rsidRPr="00654A78">
        <w:rPr>
          <w:rStyle w:val="hps"/>
        </w:rPr>
        <w:t>•</w:t>
      </w:r>
      <w:r w:rsidRPr="00654A78">
        <w:t xml:space="preserve"> </w:t>
      </w:r>
      <w:r w:rsidRPr="00654A78">
        <w:rPr>
          <w:rStyle w:val="hps"/>
        </w:rPr>
        <w:t>Repayment of</w:t>
      </w:r>
      <w:r w:rsidRPr="00654A78">
        <w:t xml:space="preserve"> </w:t>
      </w:r>
      <w:r w:rsidRPr="00654A78">
        <w:rPr>
          <w:rStyle w:val="hps"/>
        </w:rPr>
        <w:t>obligations</w:t>
      </w:r>
      <w:r w:rsidRPr="00654A78">
        <w:t xml:space="preserve"> </w:t>
      </w:r>
      <w:r w:rsidRPr="00654A78">
        <w:rPr>
          <w:rStyle w:val="hps"/>
        </w:rPr>
        <w:t>created</w:t>
      </w:r>
      <w:r w:rsidRPr="00654A78">
        <w:t xml:space="preserve"> </w:t>
      </w:r>
      <w:r w:rsidRPr="00654A78">
        <w:rPr>
          <w:rStyle w:val="hps"/>
        </w:rPr>
        <w:t>last</w:t>
      </w:r>
      <w:r w:rsidRPr="00654A78">
        <w:t xml:space="preserve"> </w:t>
      </w:r>
      <w:r w:rsidRPr="00654A78">
        <w:rPr>
          <w:rStyle w:val="hps"/>
        </w:rPr>
        <w:t>years</w:t>
      </w:r>
      <w:r w:rsidRPr="00654A78">
        <w:t xml:space="preserve">    at the level of </w:t>
      </w:r>
      <w:r w:rsidRPr="00654A78">
        <w:rPr>
          <w:rStyle w:val="hps"/>
        </w:rPr>
        <w:t>90%</w:t>
      </w:r>
    </w:p>
    <w:p w:rsidR="00654A78" w:rsidRPr="00654A78" w:rsidRDefault="00654A78" w:rsidP="00D8771F">
      <w:r w:rsidRPr="00654A78">
        <w:lastRenderedPageBreak/>
        <w:br/>
      </w:r>
      <w:r w:rsidRPr="00654A78">
        <w:rPr>
          <w:rStyle w:val="hps"/>
        </w:rPr>
        <w:t>•</w:t>
      </w:r>
      <w:r w:rsidRPr="00654A78">
        <w:t xml:space="preserve"> </w:t>
      </w:r>
      <w:r w:rsidRPr="00654A78">
        <w:rPr>
          <w:rStyle w:val="hps"/>
        </w:rPr>
        <w:t>VAT</w:t>
      </w:r>
      <w:r w:rsidRPr="00654A78">
        <w:t xml:space="preserve"> </w:t>
      </w:r>
      <w:r w:rsidRPr="00654A78">
        <w:rPr>
          <w:rStyle w:val="hps"/>
        </w:rPr>
        <w:t>is</w:t>
      </w:r>
      <w:r w:rsidRPr="00654A78">
        <w:t xml:space="preserve"> </w:t>
      </w:r>
      <w:r w:rsidRPr="00654A78">
        <w:rPr>
          <w:rStyle w:val="hps"/>
        </w:rPr>
        <w:t>removed</w:t>
      </w:r>
      <w:r w:rsidRPr="00654A78">
        <w:t xml:space="preserve"> </w:t>
      </w:r>
      <w:r w:rsidRPr="00654A78">
        <w:rPr>
          <w:rStyle w:val="hps"/>
        </w:rPr>
        <w:t>for</w:t>
      </w:r>
      <w:r w:rsidRPr="00654A78">
        <w:t xml:space="preserve"> </w:t>
      </w:r>
      <w:r w:rsidRPr="00654A78">
        <w:rPr>
          <w:rStyle w:val="hps"/>
        </w:rPr>
        <w:t>medication</w:t>
      </w:r>
      <w:r w:rsidRPr="00654A78">
        <w:t xml:space="preserve"> </w:t>
      </w:r>
      <w:r w:rsidRPr="00654A78">
        <w:rPr>
          <w:rStyle w:val="hps"/>
        </w:rPr>
        <w:t>and</w:t>
      </w:r>
      <w:r w:rsidRPr="00654A78">
        <w:t xml:space="preserve"> </w:t>
      </w:r>
      <w:r w:rsidRPr="00654A78">
        <w:rPr>
          <w:rStyle w:val="hps"/>
        </w:rPr>
        <w:t>medical</w:t>
      </w:r>
      <w:r w:rsidRPr="00654A78">
        <w:t xml:space="preserve"> </w:t>
      </w:r>
      <w:r w:rsidRPr="00654A78">
        <w:rPr>
          <w:rStyle w:val="hps"/>
        </w:rPr>
        <w:t>materials</w:t>
      </w:r>
      <w:r w:rsidRPr="00654A78">
        <w:t>.</w:t>
      </w:r>
    </w:p>
    <w:p w:rsidR="00654A78" w:rsidRPr="00654A78" w:rsidRDefault="00654A78" w:rsidP="00D8771F">
      <w:r w:rsidRPr="00654A78">
        <w:br/>
      </w:r>
      <w:r w:rsidRPr="00654A78">
        <w:rPr>
          <w:rStyle w:val="hps"/>
        </w:rPr>
        <w:t>•</w:t>
      </w:r>
      <w:r w:rsidRPr="00654A78">
        <w:t xml:space="preserve"> </w:t>
      </w:r>
      <w:r w:rsidRPr="00654A78">
        <w:rPr>
          <w:rStyle w:val="hps"/>
        </w:rPr>
        <w:t>It</w:t>
      </w:r>
      <w:r w:rsidRPr="00654A78">
        <w:t xml:space="preserve"> </w:t>
      </w:r>
      <w:r w:rsidRPr="00654A78">
        <w:rPr>
          <w:rStyle w:val="hps"/>
        </w:rPr>
        <w:t>doubled</w:t>
      </w:r>
      <w:r w:rsidRPr="00654A78">
        <w:t xml:space="preserve"> </w:t>
      </w:r>
      <w:r w:rsidRPr="00654A78">
        <w:rPr>
          <w:rStyle w:val="hps"/>
        </w:rPr>
        <w:t>funding</w:t>
      </w:r>
      <w:r w:rsidRPr="00654A78">
        <w:t xml:space="preserve"> </w:t>
      </w:r>
      <w:r w:rsidRPr="00654A78">
        <w:rPr>
          <w:rStyle w:val="hps"/>
        </w:rPr>
        <w:t>for</w:t>
      </w:r>
      <w:r w:rsidRPr="00654A78">
        <w:t xml:space="preserve"> </w:t>
      </w:r>
      <w:r w:rsidRPr="00654A78">
        <w:rPr>
          <w:rStyle w:val="hps"/>
        </w:rPr>
        <w:t>treatment</w:t>
      </w:r>
      <w:r w:rsidRPr="00654A78">
        <w:t xml:space="preserve"> with </w:t>
      </w:r>
      <w:proofErr w:type="spellStart"/>
      <w:r w:rsidRPr="00654A78">
        <w:rPr>
          <w:rStyle w:val="hps"/>
        </w:rPr>
        <w:t>chemiotherapy</w:t>
      </w:r>
      <w:proofErr w:type="spellEnd"/>
      <w:r w:rsidRPr="00654A78">
        <w:rPr>
          <w:rStyle w:val="hps"/>
        </w:rPr>
        <w:t xml:space="preserve"> in the Oncologic</w:t>
      </w:r>
      <w:r w:rsidRPr="00654A78">
        <w:t xml:space="preserve"> </w:t>
      </w:r>
      <w:r w:rsidRPr="00654A78">
        <w:rPr>
          <w:rStyle w:val="hps"/>
        </w:rPr>
        <w:t>Service</w:t>
      </w:r>
      <w:r w:rsidRPr="00654A78">
        <w:t>.</w:t>
      </w:r>
    </w:p>
    <w:p w:rsidR="00654A78" w:rsidRPr="00654A78" w:rsidRDefault="00654A78" w:rsidP="00D8771F">
      <w:r w:rsidRPr="00654A78">
        <w:br/>
      </w:r>
      <w:r w:rsidRPr="00654A78">
        <w:rPr>
          <w:rStyle w:val="hps"/>
        </w:rPr>
        <w:t>•</w:t>
      </w:r>
      <w:r w:rsidRPr="00654A78">
        <w:t xml:space="preserve"> </w:t>
      </w:r>
      <w:r w:rsidRPr="00654A78">
        <w:rPr>
          <w:rStyle w:val="hps"/>
        </w:rPr>
        <w:t>A CT</w:t>
      </w:r>
      <w:r w:rsidRPr="00654A78">
        <w:t xml:space="preserve"> </w:t>
      </w:r>
      <w:r w:rsidRPr="00654A78">
        <w:rPr>
          <w:rStyle w:val="hps"/>
        </w:rPr>
        <w:t>scanner</w:t>
      </w:r>
      <w:r w:rsidRPr="00654A78">
        <w:t xml:space="preserve"> </w:t>
      </w:r>
      <w:r w:rsidRPr="00654A78">
        <w:rPr>
          <w:rStyle w:val="hps"/>
        </w:rPr>
        <w:t>for</w:t>
      </w:r>
      <w:r w:rsidRPr="00654A78">
        <w:t xml:space="preserve"> </w:t>
      </w:r>
      <w:r w:rsidRPr="00654A78">
        <w:rPr>
          <w:rStyle w:val="hps"/>
        </w:rPr>
        <w:t>Trauma</w:t>
      </w:r>
      <w:r w:rsidRPr="00654A78">
        <w:t xml:space="preserve"> </w:t>
      </w:r>
      <w:r w:rsidRPr="00654A78">
        <w:rPr>
          <w:rStyle w:val="hps"/>
        </w:rPr>
        <w:t>Hospital</w:t>
      </w:r>
      <w:r w:rsidRPr="00654A78">
        <w:t xml:space="preserve"> was purchased</w:t>
      </w:r>
      <w:r>
        <w:t>.</w:t>
      </w:r>
    </w:p>
    <w:p w:rsidR="00654A78" w:rsidRPr="00654A78" w:rsidRDefault="00654A78" w:rsidP="00D8771F">
      <w:pPr>
        <w:rPr>
          <w:rStyle w:val="hps"/>
        </w:rPr>
      </w:pPr>
      <w:r w:rsidRPr="00654A78">
        <w:br/>
      </w:r>
      <w:proofErr w:type="gramStart"/>
      <w:r w:rsidRPr="00654A78">
        <w:rPr>
          <w:rStyle w:val="hps"/>
        </w:rPr>
        <w:t>•</w:t>
      </w:r>
      <w:r w:rsidRPr="00654A78">
        <w:t xml:space="preserve"> </w:t>
      </w:r>
      <w:r w:rsidRPr="00654A78">
        <w:rPr>
          <w:rStyle w:val="hps"/>
        </w:rPr>
        <w:t xml:space="preserve"> 2</w:t>
      </w:r>
      <w:proofErr w:type="gramEnd"/>
      <w:r w:rsidRPr="00654A78">
        <w:t xml:space="preserve"> mobile </w:t>
      </w:r>
      <w:r w:rsidRPr="00654A78">
        <w:rPr>
          <w:rStyle w:val="hps"/>
        </w:rPr>
        <w:t>mammography</w:t>
      </w:r>
      <w:r w:rsidRPr="00654A78">
        <w:t xml:space="preserve"> </w:t>
      </w:r>
      <w:r w:rsidRPr="00654A78">
        <w:rPr>
          <w:rStyle w:val="hps"/>
        </w:rPr>
        <w:t>were purchased</w:t>
      </w:r>
      <w:r>
        <w:rPr>
          <w:rStyle w:val="hps"/>
        </w:rPr>
        <w:t>.</w:t>
      </w:r>
    </w:p>
    <w:p w:rsidR="00654A78" w:rsidRPr="00654A78" w:rsidRDefault="00654A78" w:rsidP="00D8771F">
      <w:r w:rsidRPr="00654A78">
        <w:br/>
      </w:r>
      <w:r w:rsidRPr="00654A78">
        <w:rPr>
          <w:rStyle w:val="hps"/>
        </w:rPr>
        <w:t>•</w:t>
      </w:r>
      <w:r w:rsidRPr="00654A78">
        <w:t xml:space="preserve"> </w:t>
      </w:r>
      <w:r w:rsidRPr="00654A78">
        <w:rPr>
          <w:rStyle w:val="hps"/>
        </w:rPr>
        <w:t>It was conducted</w:t>
      </w:r>
      <w:r w:rsidRPr="00654A78">
        <w:t xml:space="preserve"> </w:t>
      </w:r>
      <w:r w:rsidRPr="00654A78">
        <w:rPr>
          <w:rStyle w:val="hps"/>
        </w:rPr>
        <w:t>for the first time</w:t>
      </w:r>
      <w:r w:rsidRPr="00654A78">
        <w:t xml:space="preserve"> </w:t>
      </w:r>
      <w:r w:rsidRPr="00654A78">
        <w:rPr>
          <w:rStyle w:val="hps"/>
        </w:rPr>
        <w:t>after 25 years</w:t>
      </w:r>
      <w:r w:rsidRPr="00654A78">
        <w:t xml:space="preserve"> </w:t>
      </w:r>
      <w:r w:rsidRPr="00654A78">
        <w:rPr>
          <w:rStyle w:val="hps"/>
        </w:rPr>
        <w:t>disinfection of</w:t>
      </w:r>
      <w:r w:rsidRPr="00654A78">
        <w:t xml:space="preserve"> </w:t>
      </w:r>
      <w:r w:rsidRPr="00654A78">
        <w:rPr>
          <w:rStyle w:val="hps"/>
        </w:rPr>
        <w:t>wetland areas</w:t>
      </w:r>
      <w:r w:rsidRPr="00654A78">
        <w:t xml:space="preserve"> </w:t>
      </w:r>
      <w:r w:rsidRPr="00654A78">
        <w:rPr>
          <w:rStyle w:val="hps"/>
        </w:rPr>
        <w:t>of the country</w:t>
      </w:r>
      <w:r w:rsidRPr="00654A78">
        <w:t>.</w:t>
      </w:r>
    </w:p>
    <w:p w:rsidR="00654A78" w:rsidRPr="00654A78" w:rsidRDefault="00654A78" w:rsidP="00D8771F">
      <w:r w:rsidRPr="00654A78">
        <w:br/>
      </w:r>
      <w:r w:rsidRPr="00654A78">
        <w:rPr>
          <w:rStyle w:val="hps"/>
        </w:rPr>
        <w:t>•</w:t>
      </w:r>
      <w:r w:rsidRPr="00654A78">
        <w:t xml:space="preserve"> </w:t>
      </w:r>
      <w:r w:rsidRPr="00654A78">
        <w:rPr>
          <w:rStyle w:val="hps"/>
        </w:rPr>
        <w:t>Significant</w:t>
      </w:r>
      <w:r w:rsidRPr="00654A78">
        <w:t xml:space="preserve"> </w:t>
      </w:r>
      <w:r w:rsidRPr="00654A78">
        <w:rPr>
          <w:rStyle w:val="hps"/>
        </w:rPr>
        <w:t>intervention</w:t>
      </w:r>
      <w:r w:rsidRPr="00654A78">
        <w:t xml:space="preserve"> </w:t>
      </w:r>
      <w:r w:rsidRPr="00654A78">
        <w:rPr>
          <w:rStyle w:val="hps"/>
        </w:rPr>
        <w:t>in the infrastructure</w:t>
      </w:r>
      <w:r w:rsidRPr="00654A78">
        <w:t xml:space="preserve"> </w:t>
      </w:r>
      <w:r w:rsidRPr="00654A78">
        <w:rPr>
          <w:rStyle w:val="hps"/>
        </w:rPr>
        <w:t>of some</w:t>
      </w:r>
      <w:r w:rsidRPr="00654A78">
        <w:t xml:space="preserve"> </w:t>
      </w:r>
      <w:r w:rsidRPr="00654A78">
        <w:rPr>
          <w:rStyle w:val="hps"/>
        </w:rPr>
        <w:t>hospitals</w:t>
      </w:r>
      <w:r w:rsidRPr="00654A78">
        <w:t xml:space="preserve"> </w:t>
      </w:r>
      <w:r w:rsidRPr="00654A78">
        <w:rPr>
          <w:rStyle w:val="hps"/>
        </w:rPr>
        <w:t>as</w:t>
      </w:r>
      <w:r w:rsidRPr="00654A78">
        <w:t>:</w:t>
      </w:r>
    </w:p>
    <w:p w:rsidR="00654A78" w:rsidRPr="00654A78" w:rsidRDefault="00654A78" w:rsidP="00D8771F">
      <w:r w:rsidRPr="00654A78">
        <w:br/>
      </w:r>
      <w:r w:rsidRPr="00654A78">
        <w:rPr>
          <w:rStyle w:val="hps"/>
        </w:rPr>
        <w:t>-  New Building</w:t>
      </w:r>
      <w:r w:rsidRPr="00654A78">
        <w:t xml:space="preserve"> </w:t>
      </w:r>
      <w:r w:rsidRPr="00654A78">
        <w:rPr>
          <w:rStyle w:val="hps"/>
        </w:rPr>
        <w:t xml:space="preserve">in </w:t>
      </w:r>
      <w:proofErr w:type="spellStart"/>
      <w:r w:rsidRPr="00654A78">
        <w:rPr>
          <w:rStyle w:val="hps"/>
        </w:rPr>
        <w:t>Vlora</w:t>
      </w:r>
      <w:proofErr w:type="spellEnd"/>
      <w:r w:rsidRPr="00654A78">
        <w:t xml:space="preserve"> </w:t>
      </w:r>
      <w:r w:rsidRPr="00654A78">
        <w:rPr>
          <w:rStyle w:val="hps"/>
        </w:rPr>
        <w:t>Psychiatric Hospital</w:t>
      </w:r>
      <w:r w:rsidRPr="00654A78">
        <w:t>.</w:t>
      </w:r>
    </w:p>
    <w:p w:rsidR="00654A78" w:rsidRPr="00654A78" w:rsidRDefault="00654A78" w:rsidP="00D8771F">
      <w:pPr>
        <w:ind w:hanging="90"/>
      </w:pPr>
      <w:r w:rsidRPr="00654A78">
        <w:br/>
      </w:r>
      <w:r w:rsidRPr="00654A78">
        <w:rPr>
          <w:rStyle w:val="hps"/>
        </w:rPr>
        <w:t xml:space="preserve">-  Completion of the civil </w:t>
      </w:r>
      <w:proofErr w:type="gramStart"/>
      <w:r w:rsidRPr="00654A78">
        <w:rPr>
          <w:rStyle w:val="hps"/>
        </w:rPr>
        <w:t>works  and</w:t>
      </w:r>
      <w:proofErr w:type="gramEnd"/>
      <w:r w:rsidRPr="00654A78">
        <w:t xml:space="preserve"> </w:t>
      </w:r>
      <w:r w:rsidRPr="00654A78">
        <w:rPr>
          <w:rStyle w:val="hps"/>
        </w:rPr>
        <w:t>conversion of</w:t>
      </w:r>
      <w:r w:rsidRPr="00654A78">
        <w:t xml:space="preserve"> </w:t>
      </w:r>
      <w:r w:rsidRPr="00654A78">
        <w:rPr>
          <w:rStyle w:val="hps"/>
        </w:rPr>
        <w:t>the former</w:t>
      </w:r>
      <w:r w:rsidRPr="00654A78">
        <w:t xml:space="preserve"> Sanatorium in an </w:t>
      </w:r>
      <w:r w:rsidRPr="00654A78">
        <w:rPr>
          <w:rStyle w:val="hps"/>
        </w:rPr>
        <w:t>University</w:t>
      </w:r>
      <w:r w:rsidRPr="00654A78">
        <w:t xml:space="preserve"> </w:t>
      </w:r>
      <w:r w:rsidRPr="00654A78">
        <w:rPr>
          <w:rStyle w:val="hps"/>
        </w:rPr>
        <w:t>Hospital</w:t>
      </w:r>
      <w:r w:rsidRPr="00654A78">
        <w:t xml:space="preserve">     </w:t>
      </w:r>
      <w:proofErr w:type="spellStart"/>
      <w:r w:rsidRPr="00654A78">
        <w:rPr>
          <w:rStyle w:val="hps"/>
        </w:rPr>
        <w:t>Center</w:t>
      </w:r>
      <w:proofErr w:type="spellEnd"/>
    </w:p>
    <w:p w:rsidR="00654A78" w:rsidRPr="00654A78" w:rsidRDefault="00654A78" w:rsidP="00D8771F">
      <w:pPr>
        <w:ind w:hanging="90"/>
        <w:rPr>
          <w:rStyle w:val="hps"/>
        </w:rPr>
      </w:pPr>
      <w:r w:rsidRPr="00654A78">
        <w:br/>
      </w:r>
      <w:r w:rsidRPr="00654A78">
        <w:rPr>
          <w:rStyle w:val="hps"/>
        </w:rPr>
        <w:t xml:space="preserve">-  Civil works at </w:t>
      </w:r>
      <w:proofErr w:type="gramStart"/>
      <w:r w:rsidRPr="00654A78">
        <w:rPr>
          <w:rStyle w:val="hps"/>
        </w:rPr>
        <w:t xml:space="preserve">the </w:t>
      </w:r>
      <w:r w:rsidRPr="00654A78">
        <w:t xml:space="preserve"> </w:t>
      </w:r>
      <w:r w:rsidRPr="00654A78">
        <w:rPr>
          <w:rStyle w:val="hps"/>
        </w:rPr>
        <w:t>pathology</w:t>
      </w:r>
      <w:proofErr w:type="gramEnd"/>
      <w:r w:rsidRPr="00654A78">
        <w:t xml:space="preserve"> </w:t>
      </w:r>
      <w:r w:rsidRPr="00654A78">
        <w:rPr>
          <w:rStyle w:val="hps"/>
        </w:rPr>
        <w:t>service at Koco Gliozheni Maternity.</w:t>
      </w:r>
    </w:p>
    <w:p w:rsidR="00654A78" w:rsidRPr="00654A78" w:rsidRDefault="00654A78" w:rsidP="00D8771F">
      <w:pPr>
        <w:ind w:hanging="90"/>
        <w:rPr>
          <w:rStyle w:val="hps"/>
        </w:rPr>
      </w:pPr>
      <w:r w:rsidRPr="00654A78">
        <w:br/>
      </w:r>
      <w:r w:rsidRPr="00654A78">
        <w:rPr>
          <w:rStyle w:val="hps"/>
        </w:rPr>
        <w:t xml:space="preserve">-  </w:t>
      </w:r>
      <w:proofErr w:type="gramStart"/>
      <w:r w:rsidRPr="00654A78">
        <w:rPr>
          <w:rStyle w:val="hps"/>
        </w:rPr>
        <w:t>Reconstruction  and</w:t>
      </w:r>
      <w:proofErr w:type="gramEnd"/>
      <w:r w:rsidRPr="00654A78">
        <w:rPr>
          <w:rStyle w:val="hps"/>
        </w:rPr>
        <w:t xml:space="preserve"> complete</w:t>
      </w:r>
      <w:r w:rsidRPr="00654A78">
        <w:t xml:space="preserve"> </w:t>
      </w:r>
      <w:r w:rsidRPr="00654A78">
        <w:rPr>
          <w:rStyle w:val="hps"/>
        </w:rPr>
        <w:t xml:space="preserve">furniture </w:t>
      </w:r>
      <w:r w:rsidRPr="00654A78">
        <w:t xml:space="preserve"> </w:t>
      </w:r>
      <w:r w:rsidRPr="00654A78">
        <w:rPr>
          <w:rStyle w:val="hps"/>
        </w:rPr>
        <w:t>and equipment</w:t>
      </w:r>
      <w:r w:rsidRPr="00654A78">
        <w:t xml:space="preserve"> </w:t>
      </w:r>
      <w:r w:rsidRPr="00654A78">
        <w:rPr>
          <w:rStyle w:val="hps"/>
        </w:rPr>
        <w:t>for</w:t>
      </w:r>
      <w:r w:rsidRPr="00654A78">
        <w:t xml:space="preserve"> </w:t>
      </w:r>
      <w:r w:rsidRPr="00654A78">
        <w:rPr>
          <w:rStyle w:val="hps"/>
        </w:rPr>
        <w:t>the</w:t>
      </w:r>
      <w:r w:rsidRPr="00654A78">
        <w:t xml:space="preserve"> </w:t>
      </w:r>
      <w:r w:rsidRPr="00654A78">
        <w:rPr>
          <w:rStyle w:val="hps"/>
        </w:rPr>
        <w:t>Neurology</w:t>
      </w:r>
      <w:r w:rsidRPr="00654A78">
        <w:t xml:space="preserve"> </w:t>
      </w:r>
      <w:r w:rsidRPr="00654A78">
        <w:rPr>
          <w:rStyle w:val="hps"/>
        </w:rPr>
        <w:t>Service</w:t>
      </w:r>
      <w:r w:rsidRPr="00654A78">
        <w:t xml:space="preserve"> </w:t>
      </w:r>
      <w:r w:rsidRPr="00654A78">
        <w:rPr>
          <w:rStyle w:val="hps"/>
        </w:rPr>
        <w:t>at</w:t>
      </w:r>
      <w:r w:rsidRPr="00654A78">
        <w:t xml:space="preserve"> </w:t>
      </w:r>
      <w:r w:rsidRPr="00654A78">
        <w:rPr>
          <w:rStyle w:val="hps"/>
        </w:rPr>
        <w:t xml:space="preserve">the University Hospital </w:t>
      </w:r>
      <w:proofErr w:type="spellStart"/>
      <w:r w:rsidRPr="00654A78">
        <w:rPr>
          <w:rStyle w:val="hps"/>
        </w:rPr>
        <w:t>Center</w:t>
      </w:r>
      <w:proofErr w:type="spellEnd"/>
      <w:r w:rsidRPr="00654A78">
        <w:rPr>
          <w:rStyle w:val="hps"/>
        </w:rPr>
        <w:t>.</w:t>
      </w:r>
    </w:p>
    <w:p w:rsidR="00654A78" w:rsidRPr="00654A78" w:rsidRDefault="00654A78" w:rsidP="00D8771F">
      <w:pPr>
        <w:rPr>
          <w:rStyle w:val="hps"/>
        </w:rPr>
      </w:pPr>
      <w:r w:rsidRPr="00654A78">
        <w:br/>
      </w:r>
      <w:r w:rsidRPr="00654A78">
        <w:rPr>
          <w:rStyle w:val="hps"/>
        </w:rPr>
        <w:t xml:space="preserve">      -</w:t>
      </w:r>
      <w:r w:rsidRPr="00654A78">
        <w:rPr>
          <w:rStyle w:val="hps"/>
        </w:rPr>
        <w:tab/>
        <w:t xml:space="preserve">Purchasing of a medical </w:t>
      </w:r>
      <w:r w:rsidRPr="00654A78">
        <w:t xml:space="preserve"> </w:t>
      </w:r>
      <w:r w:rsidRPr="00654A78">
        <w:rPr>
          <w:rStyle w:val="hps"/>
        </w:rPr>
        <w:t xml:space="preserve"> helicopter.</w:t>
      </w:r>
    </w:p>
    <w:p w:rsidR="00654A78" w:rsidRPr="00654A78" w:rsidRDefault="00654A78" w:rsidP="00D8771F">
      <w:r w:rsidRPr="00654A78">
        <w:t xml:space="preserve"> </w:t>
      </w:r>
    </w:p>
    <w:p w:rsidR="00654A78" w:rsidRPr="00654A78" w:rsidRDefault="00654A78" w:rsidP="00D8771F">
      <w:pPr>
        <w:pStyle w:val="ListParagraph"/>
        <w:numPr>
          <w:ilvl w:val="0"/>
          <w:numId w:val="19"/>
        </w:numPr>
        <w:spacing w:line="240" w:lineRule="auto"/>
        <w:rPr>
          <w:rStyle w:val="hps"/>
          <w:rFonts w:ascii="Times New Roman" w:hAnsi="Times New Roman"/>
          <w:sz w:val="24"/>
          <w:szCs w:val="24"/>
        </w:rPr>
      </w:pPr>
      <w:r w:rsidRPr="00654A78">
        <w:rPr>
          <w:rFonts w:ascii="Times New Roman" w:hAnsi="Times New Roman"/>
          <w:sz w:val="24"/>
          <w:szCs w:val="24"/>
        </w:rPr>
        <w:t>Purchasing of  auto</w:t>
      </w:r>
      <w:r w:rsidRPr="00654A78">
        <w:rPr>
          <w:rStyle w:val="hps"/>
          <w:rFonts w:ascii="Times New Roman" w:hAnsi="Times New Roman"/>
          <w:sz w:val="24"/>
          <w:szCs w:val="24"/>
        </w:rPr>
        <w:t>ambulances.</w:t>
      </w:r>
    </w:p>
    <w:p w:rsidR="00654A78" w:rsidRPr="00654A78" w:rsidRDefault="00654A78" w:rsidP="00D8771F">
      <w:pPr>
        <w:ind w:left="360"/>
        <w:rPr>
          <w:rStyle w:val="hps"/>
        </w:rPr>
      </w:pPr>
      <w:r w:rsidRPr="00654A78">
        <w:rPr>
          <w:rStyle w:val="hps"/>
        </w:rPr>
        <w:t>-      Purchase of</w:t>
      </w:r>
      <w:r w:rsidRPr="00654A78">
        <w:t xml:space="preserve"> </w:t>
      </w:r>
      <w:r w:rsidRPr="00654A78">
        <w:rPr>
          <w:rStyle w:val="hps"/>
        </w:rPr>
        <w:t>2</w:t>
      </w:r>
      <w:r w:rsidRPr="00654A78">
        <w:t xml:space="preserve"> </w:t>
      </w:r>
      <w:r w:rsidRPr="00654A78">
        <w:rPr>
          <w:rStyle w:val="hps"/>
        </w:rPr>
        <w:t xml:space="preserve">angiography </w:t>
      </w:r>
      <w:proofErr w:type="gramStart"/>
      <w:r w:rsidRPr="00654A78">
        <w:rPr>
          <w:rStyle w:val="hps"/>
        </w:rPr>
        <w:t>equipment  for</w:t>
      </w:r>
      <w:proofErr w:type="gramEnd"/>
      <w:r w:rsidRPr="00654A78">
        <w:rPr>
          <w:rStyle w:val="hps"/>
        </w:rPr>
        <w:t xml:space="preserve"> TUHC and Hospital of Shkoder.</w:t>
      </w:r>
    </w:p>
    <w:p w:rsidR="00654A78" w:rsidRPr="00654A78" w:rsidRDefault="00654A78" w:rsidP="00D8771F">
      <w:pPr>
        <w:ind w:left="360"/>
        <w:rPr>
          <w:rStyle w:val="hps"/>
        </w:rPr>
      </w:pPr>
    </w:p>
    <w:p w:rsidR="00654A78" w:rsidRPr="00654A78" w:rsidRDefault="00654A78" w:rsidP="00D8771F">
      <w:pPr>
        <w:ind w:left="810" w:hanging="450"/>
      </w:pPr>
      <w:r w:rsidRPr="00654A78">
        <w:rPr>
          <w:rStyle w:val="hps"/>
        </w:rPr>
        <w:t xml:space="preserve">-      Purchasing </w:t>
      </w:r>
      <w:proofErr w:type="gramStart"/>
      <w:r w:rsidRPr="00654A78">
        <w:rPr>
          <w:rStyle w:val="hps"/>
        </w:rPr>
        <w:t xml:space="preserve">of </w:t>
      </w:r>
      <w:r w:rsidRPr="00654A78">
        <w:t xml:space="preserve"> </w:t>
      </w:r>
      <w:r w:rsidRPr="00654A78">
        <w:rPr>
          <w:rStyle w:val="hps"/>
        </w:rPr>
        <w:t>a</w:t>
      </w:r>
      <w:proofErr w:type="gramEnd"/>
      <w:r w:rsidRPr="00654A78">
        <w:t xml:space="preserve"> </w:t>
      </w:r>
      <w:r w:rsidRPr="00654A78">
        <w:rPr>
          <w:rStyle w:val="hps"/>
        </w:rPr>
        <w:t>Magnetic</w:t>
      </w:r>
      <w:r w:rsidRPr="00654A78">
        <w:t xml:space="preserve"> </w:t>
      </w:r>
      <w:r w:rsidRPr="00654A78">
        <w:rPr>
          <w:rStyle w:val="hps"/>
        </w:rPr>
        <w:t>Resonance</w:t>
      </w:r>
      <w:r w:rsidRPr="00654A78">
        <w:t xml:space="preserve"> </w:t>
      </w:r>
      <w:r w:rsidRPr="00654A78">
        <w:rPr>
          <w:rStyle w:val="hps"/>
        </w:rPr>
        <w:t xml:space="preserve">for Trauma </w:t>
      </w:r>
      <w:r w:rsidRPr="00654A78">
        <w:t xml:space="preserve"> </w:t>
      </w:r>
      <w:r w:rsidRPr="00654A78">
        <w:rPr>
          <w:rStyle w:val="hps"/>
        </w:rPr>
        <w:t>University Hospital.</w:t>
      </w:r>
      <w:r w:rsidRPr="00654A78">
        <w:t xml:space="preserve"> </w:t>
      </w:r>
    </w:p>
    <w:p w:rsidR="00654A78" w:rsidRPr="00654A78" w:rsidRDefault="00654A78" w:rsidP="00D8771F">
      <w:pPr>
        <w:ind w:left="810" w:hanging="450"/>
      </w:pPr>
    </w:p>
    <w:p w:rsidR="00654A78" w:rsidRPr="00654A78" w:rsidRDefault="00654A78" w:rsidP="00D8771F">
      <w:pPr>
        <w:ind w:left="810" w:hanging="450"/>
      </w:pPr>
      <w:r w:rsidRPr="00654A78">
        <w:rPr>
          <w:rStyle w:val="hps"/>
        </w:rPr>
        <w:t>-      Purchase</w:t>
      </w:r>
      <w:r w:rsidRPr="00654A78">
        <w:t xml:space="preserve"> </w:t>
      </w:r>
      <w:r w:rsidRPr="00654A78">
        <w:rPr>
          <w:rStyle w:val="hps"/>
        </w:rPr>
        <w:t>of</w:t>
      </w:r>
      <w:r w:rsidRPr="00654A78">
        <w:t xml:space="preserve"> </w:t>
      </w:r>
      <w:r w:rsidRPr="00654A78">
        <w:rPr>
          <w:rStyle w:val="hps"/>
        </w:rPr>
        <w:t>a set of</w:t>
      </w:r>
      <w:r w:rsidRPr="00654A78">
        <w:t xml:space="preserve"> </w:t>
      </w:r>
      <w:r w:rsidRPr="00654A78">
        <w:rPr>
          <w:rStyle w:val="hps"/>
        </w:rPr>
        <w:t>modern</w:t>
      </w:r>
      <w:r w:rsidRPr="00654A78">
        <w:t xml:space="preserve"> </w:t>
      </w:r>
      <w:r w:rsidRPr="00654A78">
        <w:rPr>
          <w:rStyle w:val="hps"/>
        </w:rPr>
        <w:t>medical</w:t>
      </w:r>
      <w:r w:rsidRPr="00654A78">
        <w:t xml:space="preserve"> </w:t>
      </w:r>
      <w:r w:rsidRPr="00654A78">
        <w:rPr>
          <w:rStyle w:val="hps"/>
        </w:rPr>
        <w:t>devices</w:t>
      </w:r>
      <w:r w:rsidRPr="00654A78">
        <w:t xml:space="preserve"> </w:t>
      </w:r>
      <w:r w:rsidRPr="00654A78">
        <w:rPr>
          <w:rStyle w:val="hps"/>
        </w:rPr>
        <w:t>for</w:t>
      </w:r>
      <w:r w:rsidRPr="00654A78">
        <w:t xml:space="preserve"> </w:t>
      </w:r>
      <w:r w:rsidRPr="00654A78">
        <w:rPr>
          <w:rStyle w:val="hps"/>
        </w:rPr>
        <w:t>cardiac surgery</w:t>
      </w:r>
      <w:r w:rsidRPr="00654A78">
        <w:t xml:space="preserve"> </w:t>
      </w:r>
      <w:r w:rsidRPr="00654A78">
        <w:rPr>
          <w:rStyle w:val="hps"/>
        </w:rPr>
        <w:t>service</w:t>
      </w:r>
      <w:r w:rsidRPr="00654A78">
        <w:t xml:space="preserve"> </w:t>
      </w:r>
      <w:r w:rsidRPr="00654A78">
        <w:rPr>
          <w:rStyle w:val="hps"/>
        </w:rPr>
        <w:t>at</w:t>
      </w:r>
      <w:r w:rsidRPr="00654A78">
        <w:t xml:space="preserve"> </w:t>
      </w:r>
      <w:r w:rsidRPr="00654A78">
        <w:rPr>
          <w:rStyle w:val="hps"/>
        </w:rPr>
        <w:t xml:space="preserve">University Hospital </w:t>
      </w:r>
      <w:proofErr w:type="spellStart"/>
      <w:r w:rsidRPr="00654A78">
        <w:rPr>
          <w:rStyle w:val="hps"/>
        </w:rPr>
        <w:t>Center</w:t>
      </w:r>
      <w:proofErr w:type="spellEnd"/>
      <w:r w:rsidRPr="00654A78">
        <w:t>.</w:t>
      </w:r>
    </w:p>
    <w:p w:rsidR="00654A78" w:rsidRPr="00654A78" w:rsidRDefault="00654A78" w:rsidP="00D8771F">
      <w:pPr>
        <w:ind w:left="810" w:hanging="450"/>
      </w:pPr>
    </w:p>
    <w:p w:rsidR="00654A78" w:rsidRDefault="00654A78" w:rsidP="00D8771F">
      <w:pPr>
        <w:ind w:left="810" w:hanging="450"/>
        <w:rPr>
          <w:rStyle w:val="hps"/>
        </w:rPr>
      </w:pPr>
      <w:r w:rsidRPr="00654A78">
        <w:t xml:space="preserve">-       </w:t>
      </w:r>
      <w:r w:rsidRPr="00654A78">
        <w:rPr>
          <w:rStyle w:val="hps"/>
        </w:rPr>
        <w:t>Purchase</w:t>
      </w:r>
      <w:r w:rsidRPr="00654A78">
        <w:t xml:space="preserve"> </w:t>
      </w:r>
      <w:r w:rsidRPr="00654A78">
        <w:rPr>
          <w:rStyle w:val="hps"/>
        </w:rPr>
        <w:t>of</w:t>
      </w:r>
      <w:r w:rsidRPr="00654A78">
        <w:t xml:space="preserve"> </w:t>
      </w:r>
      <w:proofErr w:type="gramStart"/>
      <w:r w:rsidRPr="00654A78">
        <w:rPr>
          <w:rStyle w:val="hps"/>
        </w:rPr>
        <w:t>a</w:t>
      </w:r>
      <w:proofErr w:type="gramEnd"/>
      <w:r w:rsidRPr="00654A78">
        <w:t xml:space="preserve"> </w:t>
      </w:r>
      <w:r w:rsidRPr="00654A78">
        <w:rPr>
          <w:rStyle w:val="hps"/>
        </w:rPr>
        <w:t>incubators for the Maternities of Tirana.</w:t>
      </w:r>
    </w:p>
    <w:p w:rsidR="00D8771F" w:rsidRDefault="00D8771F" w:rsidP="00D8771F">
      <w:pPr>
        <w:ind w:left="810" w:hanging="450"/>
        <w:rPr>
          <w:rStyle w:val="hps"/>
        </w:rPr>
      </w:pPr>
    </w:p>
    <w:p w:rsidR="00D8771F" w:rsidRDefault="00D8771F" w:rsidP="00D8771F">
      <w:pPr>
        <w:rPr>
          <w:i/>
          <w:u w:val="single"/>
        </w:rPr>
      </w:pPr>
    </w:p>
    <w:p w:rsidR="00D8771F" w:rsidRPr="003E5E51" w:rsidRDefault="00D8771F" w:rsidP="00D8771F">
      <w:pPr>
        <w:rPr>
          <w:b/>
          <w:i/>
          <w:u w:val="single"/>
        </w:rPr>
      </w:pPr>
      <w:r w:rsidRPr="003E5E51">
        <w:rPr>
          <w:b/>
          <w:i/>
          <w:u w:val="single"/>
        </w:rPr>
        <w:t xml:space="preserve">Cancer </w:t>
      </w:r>
      <w:r w:rsidR="00661C3C">
        <w:rPr>
          <w:b/>
          <w:i/>
          <w:u w:val="single"/>
        </w:rPr>
        <w:t>(</w:t>
      </w:r>
      <w:r w:rsidRPr="003E5E51">
        <w:rPr>
          <w:b/>
          <w:i/>
          <w:u w:val="single"/>
        </w:rPr>
        <w:t>March 2014- February 2015</w:t>
      </w:r>
      <w:r w:rsidR="00661C3C">
        <w:rPr>
          <w:b/>
          <w:i/>
          <w:u w:val="single"/>
        </w:rPr>
        <w:t>)</w:t>
      </w:r>
    </w:p>
    <w:p w:rsidR="00D8771F" w:rsidRPr="00D8771F" w:rsidRDefault="00D8771F" w:rsidP="00D8771F">
      <w:pPr>
        <w:rPr>
          <w:i/>
          <w:u w:val="single"/>
        </w:rPr>
      </w:pPr>
    </w:p>
    <w:p w:rsidR="00D8771F" w:rsidRDefault="00D8771F" w:rsidP="00D8771F">
      <w:pPr>
        <w:rPr>
          <w:i/>
        </w:rPr>
      </w:pPr>
      <w:proofErr w:type="gramStart"/>
      <w:r w:rsidRPr="008D459D">
        <w:rPr>
          <w:i/>
        </w:rPr>
        <w:t>Cancer registry</w:t>
      </w:r>
      <w:r>
        <w:rPr>
          <w:i/>
        </w:rPr>
        <w:t>.</w:t>
      </w:r>
      <w:proofErr w:type="gramEnd"/>
    </w:p>
    <w:p w:rsidR="00D8771F" w:rsidRPr="008D459D" w:rsidRDefault="00D8771F" w:rsidP="00D8771F">
      <w:pPr>
        <w:rPr>
          <w:i/>
        </w:rPr>
      </w:pPr>
      <w:r w:rsidRPr="008D459D">
        <w:rPr>
          <w:i/>
        </w:rPr>
        <w:t xml:space="preserve"> </w:t>
      </w:r>
    </w:p>
    <w:p w:rsidR="00D8771F" w:rsidRDefault="00D8771F" w:rsidP="00D8771F">
      <w:r w:rsidRPr="008D459D">
        <w:t>Decision of council of Ministers 327 28/05/1914 on data reporting from public and private health service providers covers the cancer registry among other health registries</w:t>
      </w:r>
      <w:r>
        <w:t>.</w:t>
      </w:r>
    </w:p>
    <w:p w:rsidR="00D8771F" w:rsidRPr="008D459D" w:rsidRDefault="00D8771F" w:rsidP="00D8771F">
      <w:r w:rsidRPr="008D459D">
        <w:t xml:space="preserve"> </w:t>
      </w:r>
    </w:p>
    <w:p w:rsidR="00D8771F" w:rsidRDefault="00D8771F" w:rsidP="00D8771F">
      <w:r w:rsidRPr="008D459D">
        <w:t xml:space="preserve">June 2014 –One day Workshop with national and international experts on population based cancer registry. </w:t>
      </w:r>
      <w:proofErr w:type="gramStart"/>
      <w:r w:rsidRPr="008D459D">
        <w:t>Ministry of Health (</w:t>
      </w:r>
      <w:proofErr w:type="spellStart"/>
      <w:r w:rsidRPr="008D459D">
        <w:t>MoH</w:t>
      </w:r>
      <w:proofErr w:type="spellEnd"/>
      <w:r w:rsidRPr="008D459D">
        <w:t xml:space="preserve">), Institute of Public Health (IPH), Hospital University </w:t>
      </w:r>
      <w:proofErr w:type="spellStart"/>
      <w:r w:rsidRPr="008D459D">
        <w:t>Center</w:t>
      </w:r>
      <w:proofErr w:type="spellEnd"/>
      <w:r w:rsidRPr="008D459D">
        <w:t xml:space="preserve"> </w:t>
      </w:r>
      <w:r w:rsidRPr="008D459D">
        <w:lastRenderedPageBreak/>
        <w:t>(HUC) and experts from Italy and Slovenia.</w:t>
      </w:r>
      <w:proofErr w:type="gramEnd"/>
      <w:r w:rsidRPr="008D459D">
        <w:t xml:space="preserve"> </w:t>
      </w:r>
      <w:proofErr w:type="gramStart"/>
      <w:r w:rsidRPr="008D459D">
        <w:t>Supported by IAEA.</w:t>
      </w:r>
      <w:proofErr w:type="gramEnd"/>
      <w:r w:rsidRPr="008D459D">
        <w:t xml:space="preserve"> A draft regulation of the Population based cancer registry is prepared.</w:t>
      </w:r>
    </w:p>
    <w:p w:rsidR="00D8771F" w:rsidRDefault="00D8771F" w:rsidP="00D8771F"/>
    <w:p w:rsidR="00D8771F" w:rsidRDefault="00D8771F" w:rsidP="00D8771F"/>
    <w:p w:rsidR="00D8771F" w:rsidRPr="008D459D" w:rsidRDefault="00D8771F" w:rsidP="00D8771F"/>
    <w:p w:rsidR="00D8771F" w:rsidRDefault="00D8771F" w:rsidP="00D8771F">
      <w:pPr>
        <w:rPr>
          <w:i/>
        </w:rPr>
      </w:pPr>
      <w:r w:rsidRPr="008D459D">
        <w:rPr>
          <w:i/>
        </w:rPr>
        <w:t>Training for cancer screening and cancer awareness</w:t>
      </w:r>
    </w:p>
    <w:p w:rsidR="00D8771F" w:rsidRPr="008D459D" w:rsidRDefault="00D8771F" w:rsidP="00D8771F">
      <w:pPr>
        <w:rPr>
          <w:i/>
        </w:rPr>
      </w:pPr>
    </w:p>
    <w:p w:rsidR="00D8771F" w:rsidRPr="008D459D" w:rsidRDefault="00D8771F" w:rsidP="00D8771F">
      <w:pPr>
        <w:rPr>
          <w:rFonts w:cs="Calibri"/>
        </w:rPr>
      </w:pPr>
      <w:r w:rsidRPr="008D459D">
        <w:t xml:space="preserve">April-September 2014 - Finalisation of primary health care professionals training on breast cancer early detection. 10 more 2-days accredited training courses organized in Tirana </w:t>
      </w:r>
      <w:r w:rsidRPr="008D459D">
        <w:rPr>
          <w:rFonts w:cs="Calibri"/>
        </w:rPr>
        <w:t xml:space="preserve">Lushnje, Lezhe, </w:t>
      </w:r>
      <w:proofErr w:type="spellStart"/>
      <w:r w:rsidRPr="008D459D">
        <w:rPr>
          <w:rFonts w:cs="Calibri"/>
        </w:rPr>
        <w:t>Ballsh</w:t>
      </w:r>
      <w:proofErr w:type="spellEnd"/>
      <w:r w:rsidRPr="008D459D">
        <w:rPr>
          <w:rFonts w:cs="Calibri"/>
        </w:rPr>
        <w:t xml:space="preserve">, Korce, </w:t>
      </w:r>
      <w:proofErr w:type="spellStart"/>
      <w:r w:rsidRPr="008D459D">
        <w:rPr>
          <w:rFonts w:cs="Calibri"/>
        </w:rPr>
        <w:t>Bilisht</w:t>
      </w:r>
      <w:proofErr w:type="spellEnd"/>
      <w:r w:rsidRPr="008D459D">
        <w:rPr>
          <w:rFonts w:cs="Calibri"/>
        </w:rPr>
        <w:t xml:space="preserve"> and </w:t>
      </w:r>
      <w:proofErr w:type="spellStart"/>
      <w:r w:rsidRPr="008D459D">
        <w:rPr>
          <w:rFonts w:cs="Calibri"/>
        </w:rPr>
        <w:t>Corovode</w:t>
      </w:r>
      <w:proofErr w:type="spellEnd"/>
      <w:r w:rsidRPr="008D459D">
        <w:rPr>
          <w:rFonts w:cs="Calibri"/>
        </w:rPr>
        <w:t xml:space="preserve"> with around 300 professionals trained. IPH-THUC with support from IAEA</w:t>
      </w:r>
    </w:p>
    <w:p w:rsidR="00D8771F" w:rsidRDefault="00D8771F" w:rsidP="00D8771F">
      <w:pPr>
        <w:rPr>
          <w:rFonts w:cs="Calibri"/>
        </w:rPr>
      </w:pPr>
      <w:r w:rsidRPr="008D459D">
        <w:rPr>
          <w:rFonts w:cs="Calibri"/>
        </w:rPr>
        <w:t xml:space="preserve">November 2014 - </w:t>
      </w:r>
      <w:proofErr w:type="gramStart"/>
      <w:r w:rsidRPr="008D459D">
        <w:rPr>
          <w:rFonts w:cs="Calibri"/>
        </w:rPr>
        <w:t>A new</w:t>
      </w:r>
      <w:proofErr w:type="gramEnd"/>
      <w:r w:rsidRPr="008D459D">
        <w:rPr>
          <w:rFonts w:cs="Calibri"/>
        </w:rPr>
        <w:t xml:space="preserve"> accredited 4-day training on cancer screening programme management is organised by IPH in collaboration with Italian experts from Cancer Screening </w:t>
      </w:r>
      <w:proofErr w:type="spellStart"/>
      <w:r w:rsidRPr="008D459D">
        <w:rPr>
          <w:rFonts w:cs="Calibri"/>
        </w:rPr>
        <w:t>Center</w:t>
      </w:r>
      <w:proofErr w:type="spellEnd"/>
      <w:r w:rsidRPr="008D459D">
        <w:rPr>
          <w:rFonts w:cs="Calibri"/>
        </w:rPr>
        <w:t xml:space="preserve"> of </w:t>
      </w:r>
      <w:proofErr w:type="spellStart"/>
      <w:r w:rsidRPr="008D459D">
        <w:rPr>
          <w:rFonts w:cs="Calibri"/>
        </w:rPr>
        <w:t>Regione</w:t>
      </w:r>
      <w:proofErr w:type="spellEnd"/>
      <w:r w:rsidRPr="008D459D">
        <w:rPr>
          <w:rFonts w:cs="Calibri"/>
        </w:rPr>
        <w:t xml:space="preserve"> </w:t>
      </w:r>
      <w:proofErr w:type="spellStart"/>
      <w:r w:rsidRPr="008D459D">
        <w:rPr>
          <w:rFonts w:cs="Calibri"/>
        </w:rPr>
        <w:t>Piedmonte</w:t>
      </w:r>
      <w:proofErr w:type="spellEnd"/>
      <w:r w:rsidRPr="008D459D">
        <w:rPr>
          <w:rFonts w:cs="Calibri"/>
        </w:rPr>
        <w:t xml:space="preserve">. 40 public health </w:t>
      </w:r>
      <w:proofErr w:type="gramStart"/>
      <w:r w:rsidRPr="008D459D">
        <w:rPr>
          <w:rFonts w:cs="Calibri"/>
        </w:rPr>
        <w:t>specialists  from</w:t>
      </w:r>
      <w:proofErr w:type="gramEnd"/>
      <w:r w:rsidRPr="008D459D">
        <w:rPr>
          <w:rFonts w:cs="Calibri"/>
        </w:rPr>
        <w:t xml:space="preserve"> Tirana and all regions were trained. Course was supported by UNFPA.</w:t>
      </w:r>
    </w:p>
    <w:p w:rsidR="00D8771F" w:rsidRPr="008D459D" w:rsidRDefault="00D8771F" w:rsidP="00D8771F">
      <w:pPr>
        <w:rPr>
          <w:rFonts w:cs="Calibri"/>
        </w:rPr>
      </w:pPr>
    </w:p>
    <w:p w:rsidR="00D8771F" w:rsidRDefault="00D8771F" w:rsidP="00D8771F">
      <w:pPr>
        <w:rPr>
          <w:rFonts w:cs="Calibri"/>
          <w:i/>
        </w:rPr>
      </w:pPr>
      <w:proofErr w:type="gramStart"/>
      <w:r w:rsidRPr="008D459D">
        <w:rPr>
          <w:rFonts w:cs="Calibri"/>
          <w:i/>
        </w:rPr>
        <w:t>Cancer screening workshops and conferences</w:t>
      </w:r>
      <w:r>
        <w:rPr>
          <w:rFonts w:cs="Calibri"/>
          <w:i/>
        </w:rPr>
        <w:t>.</w:t>
      </w:r>
      <w:proofErr w:type="gramEnd"/>
    </w:p>
    <w:p w:rsidR="00D8771F" w:rsidRPr="008D459D" w:rsidRDefault="00D8771F" w:rsidP="00D8771F">
      <w:pPr>
        <w:rPr>
          <w:rFonts w:cs="Calibri"/>
          <w:i/>
        </w:rPr>
      </w:pPr>
    </w:p>
    <w:p w:rsidR="00D8771F" w:rsidRDefault="00D8771F" w:rsidP="00D8771F">
      <w:proofErr w:type="gramStart"/>
      <w:r w:rsidRPr="008D459D">
        <w:t>May 2014- international workshop on cancer screening in Albania with participation of experts from IARC Lyon.</w:t>
      </w:r>
      <w:proofErr w:type="gramEnd"/>
      <w:r w:rsidRPr="008D459D">
        <w:t xml:space="preserve"> </w:t>
      </w:r>
      <w:proofErr w:type="spellStart"/>
      <w:r w:rsidRPr="008D459D">
        <w:t>MoH</w:t>
      </w:r>
      <w:proofErr w:type="spellEnd"/>
      <w:r w:rsidRPr="008D459D">
        <w:t xml:space="preserve">-IPH-UHC supported by IAEA. </w:t>
      </w:r>
    </w:p>
    <w:p w:rsidR="00D8771F" w:rsidRPr="008D459D" w:rsidRDefault="00D8771F" w:rsidP="00D8771F"/>
    <w:p w:rsidR="00D8771F" w:rsidRDefault="00D8771F" w:rsidP="00D8771F">
      <w:proofErr w:type="gramStart"/>
      <w:r w:rsidRPr="008D459D">
        <w:t xml:space="preserve">May 2014 – International cancer conference Academy of Sciences, UHC, IPH, </w:t>
      </w:r>
      <w:proofErr w:type="spellStart"/>
      <w:r w:rsidRPr="008D459D">
        <w:t>MoH</w:t>
      </w:r>
      <w:proofErr w:type="spellEnd"/>
      <w:r w:rsidRPr="008D459D">
        <w:t xml:space="preserve"> with international experts from EU countries and Western Balkan countries</w:t>
      </w:r>
      <w:r>
        <w:t>.</w:t>
      </w:r>
      <w:proofErr w:type="gramEnd"/>
    </w:p>
    <w:p w:rsidR="00D8771F" w:rsidRPr="008D459D" w:rsidRDefault="00D8771F" w:rsidP="00D8771F">
      <w:r w:rsidRPr="008D459D">
        <w:t xml:space="preserve"> </w:t>
      </w:r>
    </w:p>
    <w:p w:rsidR="00D8771F" w:rsidRDefault="00D8771F" w:rsidP="00D8771F">
      <w:r w:rsidRPr="008D459D">
        <w:t>February 2015 – workshop on short term cervical screening plans IPH-UHC-</w:t>
      </w:r>
      <w:proofErr w:type="spellStart"/>
      <w:r w:rsidRPr="008D459D">
        <w:t>MoH</w:t>
      </w:r>
      <w:proofErr w:type="spellEnd"/>
      <w:r w:rsidRPr="008D459D">
        <w:t xml:space="preserve"> with support from UNFPA. Plans for 2015-2016 which include preparation of guidelines and standards and training of professionals were agreed upon</w:t>
      </w:r>
    </w:p>
    <w:p w:rsidR="00D8771F" w:rsidRPr="008D459D" w:rsidRDefault="00D8771F" w:rsidP="00D8771F">
      <w:r w:rsidRPr="008D459D">
        <w:t xml:space="preserve">. </w:t>
      </w:r>
    </w:p>
    <w:p w:rsidR="00D8771F" w:rsidRDefault="00D8771F" w:rsidP="00D8771F">
      <w:pPr>
        <w:rPr>
          <w:i/>
        </w:rPr>
      </w:pPr>
      <w:proofErr w:type="gramStart"/>
      <w:r w:rsidRPr="008D459D">
        <w:rPr>
          <w:i/>
        </w:rPr>
        <w:t>Breast cancer screening campaign</w:t>
      </w:r>
      <w:r>
        <w:rPr>
          <w:i/>
        </w:rPr>
        <w:t>.</w:t>
      </w:r>
      <w:proofErr w:type="gramEnd"/>
    </w:p>
    <w:p w:rsidR="00D8771F" w:rsidRPr="008D459D" w:rsidRDefault="00D8771F" w:rsidP="00D8771F">
      <w:pPr>
        <w:rPr>
          <w:i/>
        </w:rPr>
      </w:pPr>
      <w:r w:rsidRPr="008D459D">
        <w:rPr>
          <w:i/>
        </w:rPr>
        <w:t xml:space="preserve"> </w:t>
      </w:r>
    </w:p>
    <w:p w:rsidR="00D8771F" w:rsidRDefault="00D8771F" w:rsidP="00D8771F">
      <w:r w:rsidRPr="008D459D">
        <w:t>October 2014 order of Minister of Health 407 27 /09/2014 on organising a campa</w:t>
      </w:r>
      <w:r>
        <w:t xml:space="preserve">ign for breast cancer screening </w:t>
      </w:r>
      <w:r w:rsidRPr="008D459D">
        <w:t xml:space="preserve">2 new mobile mammography units were procured and started to work in Tirana by 30 </w:t>
      </w:r>
      <w:proofErr w:type="spellStart"/>
      <w:r w:rsidRPr="008D459D">
        <w:t>th</w:t>
      </w:r>
      <w:proofErr w:type="spellEnd"/>
      <w:r w:rsidRPr="008D459D">
        <w:t xml:space="preserve"> of October 2014 and in other towns of Albanian by 15</w:t>
      </w:r>
      <w:r w:rsidRPr="008D459D">
        <w:rPr>
          <w:vertAlign w:val="superscript"/>
        </w:rPr>
        <w:t>th</w:t>
      </w:r>
      <w:r w:rsidRPr="008D459D">
        <w:t xml:space="preserve"> January 2015.</w:t>
      </w:r>
    </w:p>
    <w:p w:rsidR="00D8771F" w:rsidRPr="008D459D" w:rsidRDefault="00D8771F" w:rsidP="00D8771F">
      <w:r w:rsidRPr="008D459D">
        <w:t xml:space="preserve"> </w:t>
      </w:r>
    </w:p>
    <w:p w:rsidR="00D8771F" w:rsidRPr="008D459D" w:rsidRDefault="00D8771F" w:rsidP="00D8771F">
      <w:r w:rsidRPr="008D459D">
        <w:t>During the campaign 8500 mammograms were carried out in all Albania (a similar number is performed during all year in the country)</w:t>
      </w:r>
    </w:p>
    <w:p w:rsidR="00D8771F" w:rsidRPr="008D459D" w:rsidRDefault="00D8771F" w:rsidP="00D8771F">
      <w:r w:rsidRPr="008D459D">
        <w:t xml:space="preserve">A large number of awareness raising activities were organised during October 2014 in Tirana, and other regions of Albania (conference with prime minister Participation, March, marathon, public information, social media and mass media activities etc. </w:t>
      </w:r>
    </w:p>
    <w:p w:rsidR="00D8771F" w:rsidRDefault="00D8771F" w:rsidP="00D8771F"/>
    <w:p w:rsidR="00D8771F" w:rsidRPr="00F9137B" w:rsidRDefault="00D8771F" w:rsidP="00D8771F"/>
    <w:p w:rsidR="00D8771F" w:rsidRPr="003E5E51" w:rsidRDefault="00D8771F" w:rsidP="00D8771F">
      <w:pPr>
        <w:rPr>
          <w:b/>
          <w:i/>
          <w:u w:val="single"/>
        </w:rPr>
      </w:pPr>
      <w:r w:rsidRPr="003E5E51">
        <w:rPr>
          <w:b/>
          <w:i/>
          <w:u w:val="single"/>
          <w:lang w:val="en-US"/>
        </w:rPr>
        <w:t xml:space="preserve">Drug prevention </w:t>
      </w:r>
      <w:r w:rsidR="00661C3C">
        <w:rPr>
          <w:b/>
          <w:i/>
          <w:u w:val="single"/>
          <w:lang w:val="en-US"/>
        </w:rPr>
        <w:t>(</w:t>
      </w:r>
      <w:r w:rsidRPr="003E5E51">
        <w:rPr>
          <w:b/>
          <w:i/>
          <w:u w:val="single"/>
        </w:rPr>
        <w:t>March 2014- February 2015</w:t>
      </w:r>
      <w:r w:rsidR="00661C3C">
        <w:rPr>
          <w:b/>
          <w:i/>
          <w:u w:val="single"/>
        </w:rPr>
        <w:t>)</w:t>
      </w:r>
    </w:p>
    <w:p w:rsidR="00D8771F" w:rsidRPr="00D8771F" w:rsidRDefault="00D8771F" w:rsidP="00D8771F">
      <w:pPr>
        <w:rPr>
          <w:i/>
          <w:u w:val="single"/>
        </w:rPr>
      </w:pPr>
    </w:p>
    <w:p w:rsidR="00D8771F" w:rsidRDefault="00D8771F" w:rsidP="00D8771F">
      <w:r w:rsidRPr="00F9137B">
        <w:t xml:space="preserve">June-October 2014. For the first time a general population survey was carried out and the preliminary report was prepared. A representative sample of Albanian population (15-65 years old) was reached at </w:t>
      </w:r>
      <w:r w:rsidRPr="00F9137B">
        <w:lastRenderedPageBreak/>
        <w:t>their homes by trained interviewers. IPH provided technical support. The project was supported by EMCDDA in Lisbon</w:t>
      </w:r>
      <w:r>
        <w:t>.</w:t>
      </w:r>
    </w:p>
    <w:p w:rsidR="00D8771F" w:rsidRPr="00F9137B" w:rsidRDefault="00D8771F" w:rsidP="00D8771F"/>
    <w:p w:rsidR="00D8771F" w:rsidRDefault="00D8771F" w:rsidP="00D8771F">
      <w:r w:rsidRPr="00F9137B">
        <w:t>November 2014- February 2015. A survey on problematic drug users is underway. The aim is to estimate the size of problematic drug users in population and gath</w:t>
      </w:r>
      <w:r>
        <w:t>er other data on these group, by</w:t>
      </w:r>
      <w:r w:rsidRPr="00F9137B">
        <w:t xml:space="preserve"> using respondent driven and capture-recapture techniques. The activities are carried out by IPH, UHC and </w:t>
      </w:r>
      <w:proofErr w:type="spellStart"/>
      <w:r w:rsidRPr="00F9137B">
        <w:t>Aksion</w:t>
      </w:r>
      <w:proofErr w:type="spellEnd"/>
      <w:r w:rsidRPr="00F9137B">
        <w:t xml:space="preserve"> Plus. The project is supported by UNODC.</w:t>
      </w:r>
    </w:p>
    <w:p w:rsidR="00D8771F" w:rsidRPr="00F9137B" w:rsidRDefault="00D8771F" w:rsidP="00D8771F"/>
    <w:p w:rsidR="00D8771F" w:rsidRDefault="00D8771F" w:rsidP="00D8771F">
      <w:r>
        <w:t xml:space="preserve">November 2014. </w:t>
      </w:r>
      <w:r w:rsidRPr="00F9137B">
        <w:t xml:space="preserve">The second Drugs National report is finalised </w:t>
      </w:r>
      <w:r>
        <w:t>by a group of experts from IPH, UHC and Ministry of Interior.</w:t>
      </w:r>
    </w:p>
    <w:p w:rsidR="00D8771F" w:rsidRPr="00F9137B" w:rsidRDefault="00D8771F" w:rsidP="00D8771F"/>
    <w:p w:rsidR="00D8771F" w:rsidRDefault="00D8771F" w:rsidP="00D8771F">
      <w:r>
        <w:t>November 2014. An international conference on internet based drug control services was organised in Tirana with participation from EU experts and representative of south Eastern Europe. The conference was supported by TAIEX</w:t>
      </w:r>
    </w:p>
    <w:p w:rsidR="00D8771F" w:rsidRPr="008D459D" w:rsidRDefault="00D8771F" w:rsidP="00D8771F">
      <w:r w:rsidRPr="008D459D">
        <w:t xml:space="preserve">Decision of council of Ministers 327 28/05/1914 on data reporting from public and private health service providers covers the </w:t>
      </w:r>
      <w:r>
        <w:t xml:space="preserve">drug related service </w:t>
      </w:r>
      <w:proofErr w:type="gramStart"/>
      <w:r>
        <w:t xml:space="preserve">utilisation </w:t>
      </w:r>
      <w:r w:rsidRPr="008D459D">
        <w:t xml:space="preserve"> among</w:t>
      </w:r>
      <w:proofErr w:type="gramEnd"/>
      <w:r w:rsidRPr="008D459D">
        <w:t xml:space="preserve"> other health registries</w:t>
      </w:r>
      <w:r>
        <w:t>.</w:t>
      </w:r>
      <w:r w:rsidRPr="008D459D">
        <w:t xml:space="preserve"> </w:t>
      </w:r>
    </w:p>
    <w:p w:rsidR="00D8771F" w:rsidRDefault="00D8771F" w:rsidP="00D8771F">
      <w:pPr>
        <w:ind w:left="810" w:hanging="450"/>
      </w:pPr>
    </w:p>
    <w:p w:rsidR="00CB49F5" w:rsidRDefault="00CB49F5" w:rsidP="00D8771F">
      <w:pPr>
        <w:ind w:left="810" w:hanging="450"/>
      </w:pPr>
    </w:p>
    <w:p w:rsidR="00CB49F5" w:rsidRPr="003E5E51" w:rsidRDefault="00CB49F5" w:rsidP="00CB49F5">
      <w:pPr>
        <w:spacing w:line="300" w:lineRule="exact"/>
        <w:jc w:val="both"/>
        <w:rPr>
          <w:rFonts w:eastAsia="Calibri"/>
          <w:b/>
          <w:i/>
          <w:u w:val="single"/>
        </w:rPr>
      </w:pPr>
      <w:r w:rsidRPr="003E5E51">
        <w:rPr>
          <w:rFonts w:eastAsia="Calibri"/>
          <w:b/>
          <w:i/>
          <w:u w:val="single"/>
        </w:rPr>
        <w:t>Tobacco (March 2014 – February 20</w:t>
      </w:r>
      <w:r w:rsidR="003E5E51" w:rsidRPr="003E5E51">
        <w:rPr>
          <w:rFonts w:eastAsia="Calibri"/>
          <w:b/>
          <w:i/>
          <w:u w:val="single"/>
        </w:rPr>
        <w:t>15)</w:t>
      </w:r>
    </w:p>
    <w:p w:rsidR="00CB49F5" w:rsidRDefault="00CB49F5" w:rsidP="00CB49F5">
      <w:pPr>
        <w:spacing w:line="300" w:lineRule="exact"/>
        <w:jc w:val="both"/>
        <w:rPr>
          <w:rFonts w:eastAsia="Calibri"/>
        </w:rPr>
      </w:pPr>
    </w:p>
    <w:p w:rsidR="00CB49F5" w:rsidRDefault="00CB49F5" w:rsidP="00CB49F5">
      <w:pPr>
        <w:spacing w:line="300" w:lineRule="exact"/>
        <w:jc w:val="both"/>
        <w:rPr>
          <w:rFonts w:eastAsia="Calibri"/>
        </w:rPr>
      </w:pPr>
      <w:r>
        <w:rPr>
          <w:rFonts w:eastAsia="Calibri"/>
        </w:rPr>
        <w:t>As</w:t>
      </w:r>
      <w:r w:rsidRPr="00A17A0D">
        <w:rPr>
          <w:rFonts w:eastAsia="Calibri"/>
        </w:rPr>
        <w:t xml:space="preserve"> regards legislative developments, in the field of to</w:t>
      </w:r>
      <w:r>
        <w:rPr>
          <w:rFonts w:eastAsia="Calibri"/>
        </w:rPr>
        <w:t>bacco control, during March 2014 - March 2015</w:t>
      </w:r>
      <w:r w:rsidRPr="00A17A0D">
        <w:rPr>
          <w:rFonts w:eastAsia="Calibri"/>
        </w:rPr>
        <w:t>, the following activities were carried out:</w:t>
      </w:r>
    </w:p>
    <w:p w:rsidR="00CB49F5" w:rsidRPr="00A17A0D" w:rsidRDefault="00CB49F5" w:rsidP="00CB49F5">
      <w:pPr>
        <w:spacing w:line="300" w:lineRule="exact"/>
        <w:jc w:val="both"/>
        <w:rPr>
          <w:rFonts w:eastAsia="Calibri"/>
        </w:rPr>
      </w:pPr>
    </w:p>
    <w:p w:rsidR="00CB49F5" w:rsidRPr="00E965F9" w:rsidRDefault="00CB49F5" w:rsidP="00CB49F5">
      <w:pPr>
        <w:pStyle w:val="NormalWeb"/>
        <w:numPr>
          <w:ilvl w:val="0"/>
          <w:numId w:val="27"/>
        </w:numPr>
        <w:spacing w:before="0" w:beforeAutospacing="0" w:after="150" w:afterAutospacing="0" w:line="343" w:lineRule="atLeast"/>
        <w:jc w:val="both"/>
        <w:rPr>
          <w:rFonts w:ascii="open_sansregular" w:hAnsi="open_sansregular"/>
        </w:rPr>
      </w:pPr>
      <w:r w:rsidRPr="00E965F9">
        <w:rPr>
          <w:rFonts w:ascii="open_sansregular" w:hAnsi="open_sansregular"/>
        </w:rPr>
        <w:t>The Albanian National Assembly, on the proposal of the Council of Ministers, adopted amendments</w:t>
      </w:r>
      <w:r>
        <w:rPr>
          <w:rFonts w:ascii="open_sansregular" w:hAnsi="open_sansregular"/>
        </w:rPr>
        <w:t>.</w:t>
      </w:r>
      <w:r w:rsidRPr="00E965F9">
        <w:rPr>
          <w:rFonts w:ascii="open_sansregular" w:hAnsi="open_sansregular"/>
        </w:rPr>
        <w:t xml:space="preserve"> </w:t>
      </w:r>
      <w:r w:rsidRPr="00E965F9">
        <w:rPr>
          <w:lang w:val="en-GB"/>
        </w:rPr>
        <w:t>Legislative changes to the existing law, No. 76/2014, No 8652, dated 30.07.2014 “On Amendments and Additions to the Law No. 9636, dated 06.11.2006 “On protection of health from tobacco products”, aiming prevention of smoking in indoor public environments.</w:t>
      </w:r>
      <w:r w:rsidRPr="00E965F9">
        <w:rPr>
          <w:rFonts w:ascii="open_sansregular" w:hAnsi="open_sansregular"/>
        </w:rPr>
        <w:t xml:space="preserve"> The changes were enacted on 23 August 2014.</w:t>
      </w:r>
    </w:p>
    <w:p w:rsidR="00CB49F5" w:rsidRPr="00E965F9" w:rsidRDefault="00CB49F5" w:rsidP="00CB49F5">
      <w:pPr>
        <w:pStyle w:val="NormalWeb"/>
        <w:spacing w:before="0" w:beforeAutospacing="0" w:after="150" w:afterAutospacing="0" w:line="343" w:lineRule="atLeast"/>
        <w:jc w:val="both"/>
        <w:rPr>
          <w:rFonts w:ascii="open_sansregular" w:hAnsi="open_sansregular"/>
        </w:rPr>
      </w:pPr>
      <w:r w:rsidRPr="00E965F9">
        <w:rPr>
          <w:rFonts w:ascii="open_sansregular" w:hAnsi="open_sansregular"/>
        </w:rPr>
        <w:t xml:space="preserve">According to the amendments, smoking has been completely banned in workplaces ; health institutions (except for patients of mental health institutions) ; educational establishments ; public transport facilities, including taxis ; indoor shopping malls, bars, restaurants, discos and night clubs; cultural and sports facilities; shared areas of private homes’ buildings; and enclosed areas of any other public facilities. Fines are applied, for the first time, to the client violating the non-smoking rule. In the case of the owners of premises, the fines were increased by 6 times (from 50,000 to 300,000 Albanian </w:t>
      </w:r>
      <w:proofErr w:type="spellStart"/>
      <w:r w:rsidRPr="00E965F9">
        <w:rPr>
          <w:rFonts w:ascii="open_sansregular" w:hAnsi="open_sansregular"/>
        </w:rPr>
        <w:t>Lek</w:t>
      </w:r>
      <w:proofErr w:type="spellEnd"/>
      <w:r w:rsidRPr="00E965F9">
        <w:rPr>
          <w:rFonts w:ascii="open_sansregular" w:hAnsi="open_sansregular"/>
        </w:rPr>
        <w:t>).</w:t>
      </w:r>
    </w:p>
    <w:p w:rsidR="00CB49F5" w:rsidRDefault="00CB49F5" w:rsidP="00CB49F5">
      <w:pPr>
        <w:pStyle w:val="NormalWeb"/>
        <w:spacing w:before="0" w:beforeAutospacing="0" w:after="150" w:afterAutospacing="0" w:line="343" w:lineRule="atLeast"/>
        <w:jc w:val="both"/>
        <w:rPr>
          <w:rFonts w:ascii="open_sansregular" w:hAnsi="open_sansregular"/>
        </w:rPr>
      </w:pPr>
      <w:r w:rsidRPr="00E965F9">
        <w:rPr>
          <w:rFonts w:ascii="open_sansregular" w:hAnsi="open_sansregular"/>
        </w:rPr>
        <w:t>As an additional new requirement of the Act, the Albanian Radio and Television will have to broadcast 90 minutes of anti-tobacco information each month.</w:t>
      </w:r>
    </w:p>
    <w:p w:rsidR="00CB49F5" w:rsidRPr="001E19A4" w:rsidRDefault="00CB49F5" w:rsidP="00CB49F5">
      <w:pPr>
        <w:pStyle w:val="ListParagraph"/>
        <w:numPr>
          <w:ilvl w:val="0"/>
          <w:numId w:val="27"/>
        </w:numPr>
        <w:spacing w:after="0" w:line="300" w:lineRule="exact"/>
        <w:jc w:val="both"/>
        <w:rPr>
          <w:rFonts w:ascii="Times New Roman" w:eastAsia="Times New Roman" w:hAnsi="Times New Roman"/>
          <w:sz w:val="24"/>
          <w:szCs w:val="24"/>
          <w:lang w:val="en-GB"/>
        </w:rPr>
      </w:pPr>
      <w:r w:rsidRPr="001E19A4">
        <w:rPr>
          <w:sz w:val="24"/>
          <w:szCs w:val="24"/>
        </w:rPr>
        <w:t>The tax reform</w:t>
      </w:r>
      <w:r>
        <w:rPr>
          <w:sz w:val="24"/>
          <w:szCs w:val="24"/>
        </w:rPr>
        <w:t xml:space="preserve">, </w:t>
      </w:r>
      <w:r w:rsidRPr="001E19A4">
        <w:rPr>
          <w:rFonts w:ascii="Times New Roman" w:eastAsia="Times New Roman" w:hAnsi="Times New Roman"/>
          <w:sz w:val="24"/>
          <w:szCs w:val="24"/>
          <w:lang w:val="en-GB"/>
        </w:rPr>
        <w:t>increasing the tobacco excise.</w:t>
      </w:r>
    </w:p>
    <w:p w:rsidR="00CB49F5" w:rsidRDefault="00CB49F5" w:rsidP="00CB49F5">
      <w:pPr>
        <w:rPr>
          <w:lang w:val="sq-AL"/>
        </w:rPr>
      </w:pPr>
      <w:r w:rsidRPr="001E19A4">
        <w:rPr>
          <w:rFonts w:ascii="open_sansregular" w:hAnsi="open_sansregular"/>
        </w:rPr>
        <w:t xml:space="preserve">            In January 2015 had </w:t>
      </w:r>
      <w:proofErr w:type="gramStart"/>
      <w:r w:rsidRPr="001E19A4">
        <w:rPr>
          <w:rFonts w:ascii="open_sansregular" w:hAnsi="open_sansregular"/>
        </w:rPr>
        <w:t>risen</w:t>
      </w:r>
      <w:r w:rsidRPr="001E19A4">
        <w:rPr>
          <w:lang w:val="sq-AL"/>
        </w:rPr>
        <w:t xml:space="preserve">  cigarettes</w:t>
      </w:r>
      <w:proofErr w:type="gramEnd"/>
      <w:r w:rsidRPr="001E19A4">
        <w:rPr>
          <w:lang w:val="sq-AL"/>
        </w:rPr>
        <w:t xml:space="preserve">  excise 90 lek per pack 110 lek  per pack  </w:t>
      </w:r>
    </w:p>
    <w:p w:rsidR="00CB49F5" w:rsidRPr="001E19A4" w:rsidRDefault="00CB49F5" w:rsidP="00CB49F5">
      <w:pPr>
        <w:rPr>
          <w:lang w:val="sq-AL"/>
        </w:rPr>
      </w:pPr>
      <w:r w:rsidRPr="001E19A4">
        <w:rPr>
          <w:lang w:val="sq-AL"/>
        </w:rPr>
        <w:t xml:space="preserve"> </w:t>
      </w:r>
    </w:p>
    <w:p w:rsidR="00CB49F5" w:rsidRPr="005D1C90" w:rsidRDefault="00CB49F5" w:rsidP="00CB49F5">
      <w:pPr>
        <w:pStyle w:val="ListParagraph"/>
        <w:numPr>
          <w:ilvl w:val="0"/>
          <w:numId w:val="27"/>
        </w:numPr>
        <w:spacing w:after="0" w:line="300" w:lineRule="exact"/>
        <w:jc w:val="both"/>
        <w:rPr>
          <w:rFonts w:ascii="Times New Roman" w:eastAsia="Times New Roman" w:hAnsi="Times New Roman"/>
          <w:sz w:val="24"/>
          <w:szCs w:val="24"/>
          <w:lang w:val="en-GB"/>
        </w:rPr>
      </w:pPr>
      <w:r w:rsidRPr="001E19A4">
        <w:rPr>
          <w:rFonts w:ascii="Times New Roman" w:eastAsia="Times New Roman" w:hAnsi="Times New Roman"/>
          <w:color w:val="000000"/>
          <w:sz w:val="24"/>
          <w:szCs w:val="24"/>
          <w:lang w:val="en-GB"/>
        </w:rPr>
        <w:lastRenderedPageBreak/>
        <w:t xml:space="preserve">Training of health personnel in schools of Tirana, focusing on young people and their relationship with smoking. The training curriculum is part of the curriculum prepared by health promotion specialists of IPH, under the support of the </w:t>
      </w:r>
      <w:proofErr w:type="spellStart"/>
      <w:r w:rsidRPr="001E19A4">
        <w:rPr>
          <w:rFonts w:ascii="Times New Roman" w:eastAsia="Times New Roman" w:hAnsi="Times New Roman"/>
          <w:color w:val="000000"/>
          <w:sz w:val="24"/>
          <w:szCs w:val="24"/>
          <w:lang w:val="en-GB"/>
        </w:rPr>
        <w:t>MoH</w:t>
      </w:r>
      <w:proofErr w:type="spellEnd"/>
      <w:r w:rsidRPr="001E19A4">
        <w:rPr>
          <w:rFonts w:ascii="Times New Roman" w:eastAsia="Times New Roman" w:hAnsi="Times New Roman"/>
          <w:color w:val="000000"/>
          <w:sz w:val="24"/>
          <w:szCs w:val="24"/>
          <w:lang w:val="en-GB"/>
        </w:rPr>
        <w:t xml:space="preserve"> and WHO. Trainings continued until the end of 2014. Until now there are trained </w:t>
      </w:r>
      <w:proofErr w:type="gramStart"/>
      <w:r w:rsidRPr="001E19A4">
        <w:rPr>
          <w:rFonts w:ascii="Times New Roman" w:eastAsia="Times New Roman" w:hAnsi="Times New Roman"/>
          <w:color w:val="000000"/>
          <w:sz w:val="24"/>
          <w:szCs w:val="24"/>
          <w:lang w:val="en-GB"/>
        </w:rPr>
        <w:t>90  school</w:t>
      </w:r>
      <w:proofErr w:type="gramEnd"/>
      <w:r w:rsidRPr="001E19A4">
        <w:rPr>
          <w:rFonts w:ascii="Times New Roman" w:eastAsia="Times New Roman" w:hAnsi="Times New Roman"/>
          <w:color w:val="000000"/>
          <w:sz w:val="24"/>
          <w:szCs w:val="24"/>
          <w:lang w:val="en-GB"/>
        </w:rPr>
        <w:t xml:space="preserve"> doctors, covering as well health promotion specialists from other districts. </w:t>
      </w:r>
    </w:p>
    <w:p w:rsidR="00CB49F5" w:rsidRDefault="00CB49F5" w:rsidP="00CB49F5">
      <w:pPr>
        <w:numPr>
          <w:ilvl w:val="0"/>
          <w:numId w:val="27"/>
        </w:numPr>
      </w:pPr>
      <w:r>
        <w:t xml:space="preserve">Training workshop for </w:t>
      </w:r>
      <w:proofErr w:type="gramStart"/>
      <w:r>
        <w:t>health  professionals</w:t>
      </w:r>
      <w:proofErr w:type="gramEnd"/>
      <w:r>
        <w:t>.</w:t>
      </w:r>
    </w:p>
    <w:p w:rsidR="00CB49F5" w:rsidRDefault="00CB49F5" w:rsidP="00CB49F5">
      <w:pPr>
        <w:autoSpaceDE w:val="0"/>
        <w:autoSpaceDN w:val="0"/>
        <w:adjustRightInd w:val="0"/>
        <w:ind w:left="720"/>
        <w:rPr>
          <w:rFonts w:eastAsia="Calibri"/>
          <w:lang w:val="en-US" w:eastAsia="en-US"/>
        </w:rPr>
      </w:pPr>
      <w:r>
        <w:t xml:space="preserve"> “</w:t>
      </w:r>
      <w:r w:rsidRPr="005744BC">
        <w:rPr>
          <w:rFonts w:eastAsia="Calibri"/>
          <w:lang w:val="en-US" w:eastAsia="en-US"/>
        </w:rPr>
        <w:t>The Alcohol, Smoking and Screening Test (ASS</w:t>
      </w:r>
      <w:r>
        <w:rPr>
          <w:rFonts w:eastAsia="Calibri"/>
          <w:lang w:val="en-US" w:eastAsia="en-US"/>
        </w:rPr>
        <w:t xml:space="preserve">IST) </w:t>
      </w:r>
      <w:proofErr w:type="gramStart"/>
      <w:r>
        <w:rPr>
          <w:rFonts w:eastAsia="Calibri"/>
          <w:lang w:val="en-US" w:eastAsia="en-US"/>
        </w:rPr>
        <w:t xml:space="preserve">and  </w:t>
      </w:r>
      <w:r w:rsidRPr="005744BC">
        <w:rPr>
          <w:rFonts w:eastAsia="Calibri"/>
          <w:lang w:val="en-US" w:eastAsia="en-US"/>
        </w:rPr>
        <w:t>brief</w:t>
      </w:r>
      <w:proofErr w:type="gramEnd"/>
      <w:r w:rsidRPr="005744BC">
        <w:rPr>
          <w:rFonts w:eastAsia="Calibri"/>
          <w:lang w:val="en-US" w:eastAsia="en-US"/>
        </w:rPr>
        <w:t xml:space="preserve"> intervention</w:t>
      </w:r>
      <w:r>
        <w:rPr>
          <w:rFonts w:eastAsia="Calibri"/>
          <w:lang w:val="en-US" w:eastAsia="en-US"/>
        </w:rPr>
        <w:t>,</w:t>
      </w:r>
      <w:r w:rsidRPr="005744BC">
        <w:rPr>
          <w:rFonts w:eastAsia="Calibri"/>
          <w:lang w:val="en-US" w:eastAsia="en-US"/>
        </w:rPr>
        <w:t xml:space="preserve"> </w:t>
      </w:r>
      <w:r>
        <w:rPr>
          <w:rFonts w:eastAsia="Calibri"/>
          <w:lang w:val="en-US" w:eastAsia="en-US"/>
        </w:rPr>
        <w:t>manuals, for use in primary care”.</w:t>
      </w:r>
      <w:r w:rsidRPr="00C6716C">
        <w:t xml:space="preserve"> </w:t>
      </w:r>
      <w:r>
        <w:t>75 Family doctors from policlinics of country participated in it.</w:t>
      </w:r>
    </w:p>
    <w:p w:rsidR="00CB49F5" w:rsidRPr="00A17A0D" w:rsidRDefault="00CB49F5" w:rsidP="00CB49F5">
      <w:pPr>
        <w:pStyle w:val="ListParagraph"/>
        <w:spacing w:after="0" w:line="300" w:lineRule="exact"/>
        <w:ind w:left="0"/>
        <w:jc w:val="both"/>
        <w:rPr>
          <w:rFonts w:ascii="Times New Roman" w:eastAsia="Times New Roman" w:hAnsi="Times New Roman"/>
          <w:sz w:val="24"/>
          <w:szCs w:val="24"/>
          <w:lang w:val="en-GB"/>
        </w:rPr>
      </w:pPr>
    </w:p>
    <w:p w:rsidR="00CB49F5" w:rsidRPr="001E19A4" w:rsidRDefault="00CB49F5" w:rsidP="00CB49F5">
      <w:pPr>
        <w:pStyle w:val="ListParagraph"/>
        <w:numPr>
          <w:ilvl w:val="0"/>
          <w:numId w:val="27"/>
        </w:numPr>
        <w:spacing w:after="0" w:line="300" w:lineRule="exact"/>
        <w:jc w:val="both"/>
        <w:rPr>
          <w:rFonts w:ascii="Times New Roman" w:eastAsia="Times New Roman" w:hAnsi="Times New Roman"/>
          <w:sz w:val="24"/>
          <w:szCs w:val="24"/>
          <w:lang w:val="en-GB"/>
        </w:rPr>
      </w:pPr>
      <w:r w:rsidRPr="00A17A0D">
        <w:rPr>
          <w:rFonts w:ascii="Times New Roman" w:eastAsia="Times New Roman" w:hAnsi="Times New Roman"/>
          <w:color w:val="000000"/>
          <w:sz w:val="24"/>
          <w:szCs w:val="24"/>
          <w:lang w:val="en-GB"/>
        </w:rPr>
        <w:t>Organization of the World Day “No Tobacco“, where meetings and conversations with students of public health on tobacco control policies, took place.</w:t>
      </w:r>
    </w:p>
    <w:p w:rsidR="00CB49F5" w:rsidRDefault="00CB49F5" w:rsidP="00CB49F5">
      <w:pPr>
        <w:pStyle w:val="ListParagraph"/>
        <w:rPr>
          <w:rFonts w:ascii="Times New Roman" w:eastAsia="Times New Roman" w:hAnsi="Times New Roman"/>
          <w:sz w:val="24"/>
          <w:szCs w:val="24"/>
          <w:lang w:val="en-GB"/>
        </w:rPr>
      </w:pPr>
    </w:p>
    <w:p w:rsidR="00CB49F5" w:rsidRDefault="00CB49F5" w:rsidP="00CB49F5">
      <w:pPr>
        <w:pStyle w:val="ListParagraph"/>
        <w:numPr>
          <w:ilvl w:val="0"/>
          <w:numId w:val="27"/>
        </w:numPr>
        <w:spacing w:after="0" w:line="300" w:lineRule="exact"/>
        <w:jc w:val="both"/>
        <w:rPr>
          <w:rFonts w:ascii="Times New Roman" w:eastAsia="Times New Roman" w:hAnsi="Times New Roman"/>
          <w:sz w:val="24"/>
          <w:szCs w:val="24"/>
          <w:lang w:val="en-GB"/>
        </w:rPr>
      </w:pPr>
      <w:r w:rsidRPr="001E19A4">
        <w:rPr>
          <w:rFonts w:ascii="Times New Roman" w:eastAsia="Times New Roman" w:hAnsi="Times New Roman"/>
          <w:sz w:val="24"/>
          <w:szCs w:val="24"/>
          <w:lang w:val="en-GB"/>
        </w:rPr>
        <w:t xml:space="preserve">According the methodology recommended by </w:t>
      </w:r>
      <w:proofErr w:type="gramStart"/>
      <w:r w:rsidRPr="001E19A4">
        <w:rPr>
          <w:rFonts w:ascii="Times New Roman" w:eastAsia="Times New Roman" w:hAnsi="Times New Roman"/>
          <w:sz w:val="24"/>
          <w:szCs w:val="24"/>
          <w:lang w:val="en-GB"/>
        </w:rPr>
        <w:t>WHO</w:t>
      </w:r>
      <w:proofErr w:type="gramEnd"/>
      <w:r w:rsidRPr="001E19A4">
        <w:rPr>
          <w:rFonts w:ascii="Times New Roman" w:eastAsia="Times New Roman" w:hAnsi="Times New Roman"/>
          <w:sz w:val="24"/>
          <w:szCs w:val="24"/>
          <w:lang w:val="en-GB"/>
        </w:rPr>
        <w:t xml:space="preserve">, the sector of tobacco control in IPH, has given assistance for smoking cessation on more than 25 persons, and on 15 persons for alcohol consuming. </w:t>
      </w:r>
    </w:p>
    <w:p w:rsidR="003E5E51" w:rsidRPr="003E5E51" w:rsidRDefault="003E5E51" w:rsidP="003E5E51">
      <w:pPr>
        <w:pStyle w:val="ListParagraph"/>
        <w:rPr>
          <w:rFonts w:ascii="Times New Roman" w:eastAsia="Times New Roman" w:hAnsi="Times New Roman"/>
          <w:sz w:val="24"/>
          <w:szCs w:val="24"/>
          <w:lang w:val="en-GB"/>
        </w:rPr>
      </w:pPr>
    </w:p>
    <w:p w:rsidR="003E5E51" w:rsidRPr="003E5E51" w:rsidRDefault="003E5E51" w:rsidP="003E5E51">
      <w:pPr>
        <w:jc w:val="both"/>
        <w:rPr>
          <w:rStyle w:val="hps"/>
          <w:b/>
          <w:i/>
          <w:u w:val="single"/>
        </w:rPr>
      </w:pPr>
      <w:r w:rsidRPr="003E5E51">
        <w:rPr>
          <w:rStyle w:val="hps"/>
          <w:b/>
          <w:i/>
          <w:u w:val="single"/>
        </w:rPr>
        <w:t>Approximation of</w:t>
      </w:r>
      <w:r w:rsidRPr="003E5E51">
        <w:rPr>
          <w:rStyle w:val="shorttext"/>
          <w:b/>
          <w:i/>
          <w:u w:val="single"/>
        </w:rPr>
        <w:t xml:space="preserve"> </w:t>
      </w:r>
      <w:r w:rsidRPr="003E5E51">
        <w:rPr>
          <w:rStyle w:val="hps"/>
          <w:b/>
          <w:i/>
          <w:u w:val="single"/>
        </w:rPr>
        <w:t xml:space="preserve">Albanian legislation </w:t>
      </w:r>
      <w:proofErr w:type="gramStart"/>
      <w:r w:rsidRPr="003E5E51">
        <w:rPr>
          <w:rStyle w:val="hps"/>
          <w:b/>
          <w:i/>
          <w:u w:val="single"/>
        </w:rPr>
        <w:t>with  EU</w:t>
      </w:r>
      <w:proofErr w:type="gramEnd"/>
      <w:r w:rsidRPr="003E5E51">
        <w:rPr>
          <w:rStyle w:val="hps"/>
          <w:b/>
          <w:i/>
          <w:u w:val="single"/>
        </w:rPr>
        <w:t xml:space="preserve"> </w:t>
      </w:r>
      <w:proofErr w:type="spellStart"/>
      <w:r w:rsidRPr="003E5E51">
        <w:rPr>
          <w:rStyle w:val="hps"/>
          <w:b/>
          <w:i/>
          <w:u w:val="single"/>
        </w:rPr>
        <w:t>Acquis</w:t>
      </w:r>
      <w:proofErr w:type="spellEnd"/>
      <w:r w:rsidRPr="003E5E51">
        <w:rPr>
          <w:rStyle w:val="hps"/>
          <w:b/>
          <w:i/>
          <w:u w:val="single"/>
        </w:rPr>
        <w:t xml:space="preserve"> </w:t>
      </w:r>
      <w:r w:rsidRPr="003E5E51">
        <w:rPr>
          <w:rFonts w:eastAsia="Calibri"/>
          <w:b/>
          <w:i/>
          <w:u w:val="single"/>
        </w:rPr>
        <w:t>(March 2014 – February 2015)</w:t>
      </w:r>
    </w:p>
    <w:p w:rsidR="003E5E51" w:rsidRDefault="003E5E51" w:rsidP="003E5E51">
      <w:pPr>
        <w:jc w:val="both"/>
        <w:rPr>
          <w:rStyle w:val="hps"/>
        </w:rPr>
      </w:pPr>
    </w:p>
    <w:p w:rsidR="003E5E51" w:rsidRDefault="003E5E51" w:rsidP="003E5E51">
      <w:pPr>
        <w:jc w:val="both"/>
      </w:pPr>
      <w:r w:rsidRPr="00AB5861">
        <w:rPr>
          <w:rStyle w:val="hps"/>
        </w:rPr>
        <w:t>Ministry</w:t>
      </w:r>
      <w:r w:rsidRPr="00AB5861">
        <w:t xml:space="preserve"> </w:t>
      </w:r>
      <w:r w:rsidRPr="00AB5861">
        <w:rPr>
          <w:rStyle w:val="hps"/>
        </w:rPr>
        <w:t>of</w:t>
      </w:r>
      <w:r w:rsidRPr="00AB5861">
        <w:t xml:space="preserve"> </w:t>
      </w:r>
      <w:r w:rsidRPr="00AB5861">
        <w:rPr>
          <w:rStyle w:val="hps"/>
        </w:rPr>
        <w:t>Health</w:t>
      </w:r>
      <w:r w:rsidRPr="00AB5861">
        <w:t xml:space="preserve"> </w:t>
      </w:r>
      <w:r w:rsidRPr="00AB5861">
        <w:rPr>
          <w:rStyle w:val="hps"/>
        </w:rPr>
        <w:t>for the period</w:t>
      </w:r>
      <w:r w:rsidRPr="00AB5861">
        <w:t xml:space="preserve"> </w:t>
      </w:r>
      <w:r w:rsidRPr="00AB5861">
        <w:rPr>
          <w:rStyle w:val="hps"/>
        </w:rPr>
        <w:t>March</w:t>
      </w:r>
      <w:r w:rsidRPr="00AB5861">
        <w:t xml:space="preserve"> </w:t>
      </w:r>
      <w:r w:rsidRPr="00AB5861">
        <w:rPr>
          <w:rStyle w:val="hps"/>
        </w:rPr>
        <w:t>2014</w:t>
      </w:r>
      <w:r w:rsidRPr="00AB5861">
        <w:t xml:space="preserve"> </w:t>
      </w:r>
      <w:r w:rsidRPr="00AB5861">
        <w:rPr>
          <w:rStyle w:val="hps"/>
        </w:rPr>
        <w:t>February</w:t>
      </w:r>
      <w:r w:rsidRPr="00AB5861">
        <w:t xml:space="preserve"> </w:t>
      </w:r>
      <w:r w:rsidRPr="00AB5861">
        <w:rPr>
          <w:rStyle w:val="hps"/>
        </w:rPr>
        <w:t>2015</w:t>
      </w:r>
      <w:r w:rsidRPr="00AB5861">
        <w:t xml:space="preserve"> </w:t>
      </w:r>
      <w:r w:rsidRPr="00AB5861">
        <w:rPr>
          <w:rStyle w:val="hps"/>
        </w:rPr>
        <w:t>in the field of</w:t>
      </w:r>
      <w:r w:rsidRPr="00AB5861">
        <w:t xml:space="preserve"> </w:t>
      </w:r>
      <w:r w:rsidRPr="00AB5861">
        <w:rPr>
          <w:rStyle w:val="hps"/>
        </w:rPr>
        <w:t>approximation of national legislation</w:t>
      </w:r>
      <w:r w:rsidRPr="00AB5861">
        <w:t xml:space="preserve"> </w:t>
      </w:r>
      <w:r w:rsidRPr="00AB5861">
        <w:rPr>
          <w:rStyle w:val="hps"/>
        </w:rPr>
        <w:t>with the</w:t>
      </w:r>
      <w:r w:rsidRPr="00AB5861">
        <w:t xml:space="preserve"> EU </w:t>
      </w:r>
      <w:proofErr w:type="spellStart"/>
      <w:r w:rsidRPr="00AB5861">
        <w:rPr>
          <w:rStyle w:val="hps"/>
        </w:rPr>
        <w:t>Acquis</w:t>
      </w:r>
      <w:proofErr w:type="spellEnd"/>
      <w:r w:rsidRPr="00AB5861">
        <w:rPr>
          <w:rStyle w:val="hps"/>
        </w:rPr>
        <w:t xml:space="preserve"> has</w:t>
      </w:r>
      <w:r w:rsidRPr="00AB5861">
        <w:t xml:space="preserve"> </w:t>
      </w:r>
      <w:r w:rsidRPr="00AB5861">
        <w:rPr>
          <w:rStyle w:val="hps"/>
        </w:rPr>
        <w:t>been</w:t>
      </w:r>
      <w:r w:rsidRPr="00AB5861">
        <w:t xml:space="preserve"> </w:t>
      </w:r>
      <w:r w:rsidRPr="00AB5861">
        <w:rPr>
          <w:rStyle w:val="hps"/>
        </w:rPr>
        <w:t>approximation</w:t>
      </w:r>
      <w:r w:rsidRPr="00AB5861">
        <w:t xml:space="preserve"> </w:t>
      </w:r>
      <w:r w:rsidRPr="00AB5861">
        <w:rPr>
          <w:rStyle w:val="hps"/>
        </w:rPr>
        <w:t>with</w:t>
      </w:r>
      <w:r w:rsidRPr="00AB5861">
        <w:t xml:space="preserve"> </w:t>
      </w:r>
      <w:r w:rsidRPr="00AB5861">
        <w:rPr>
          <w:rStyle w:val="hps"/>
        </w:rPr>
        <w:t>the following</w:t>
      </w:r>
      <w:r w:rsidRPr="00AB5861">
        <w:t xml:space="preserve"> </w:t>
      </w:r>
      <w:r w:rsidRPr="00AB5861">
        <w:rPr>
          <w:rStyle w:val="hps"/>
        </w:rPr>
        <w:t>directives</w:t>
      </w:r>
      <w:r w:rsidRPr="00AB5861">
        <w:t>;</w:t>
      </w:r>
    </w:p>
    <w:p w:rsidR="003E5E51" w:rsidRPr="00AB5861" w:rsidRDefault="003E5E51" w:rsidP="003E5E51">
      <w:pPr>
        <w:jc w:val="both"/>
        <w:rPr>
          <w:b/>
        </w:rPr>
      </w:pPr>
    </w:p>
    <w:p w:rsidR="003E5E51" w:rsidRDefault="003E5E51" w:rsidP="003E5E51">
      <w:pPr>
        <w:jc w:val="both"/>
      </w:pPr>
      <w:proofErr w:type="gramStart"/>
      <w:r w:rsidRPr="00AB5861">
        <w:t>Directive 90/269/EEC.</w:t>
      </w:r>
      <w:proofErr w:type="gramEnd"/>
      <w:r w:rsidRPr="00AB5861">
        <w:t xml:space="preserve"> DCM no. 523 of 6.8.2014  “On the approval of the Regulation “On the minimum health and safety requirements regarding for the manual handling of loads and for </w:t>
      </w:r>
      <w:proofErr w:type="spellStart"/>
      <w:r w:rsidRPr="00AB5861">
        <w:t>repiling</w:t>
      </w:r>
      <w:proofErr w:type="spellEnd"/>
      <w:r w:rsidRPr="00AB5861">
        <w:t xml:space="preserve"> points 15.1-15.10 of Annex V of the DCM no. 312, dated 5.5.2010 “On the approval of regulation for security at the construction area.</w:t>
      </w:r>
    </w:p>
    <w:p w:rsidR="003E5E51" w:rsidRPr="00AB5861" w:rsidRDefault="003E5E51" w:rsidP="003E5E51">
      <w:pPr>
        <w:jc w:val="both"/>
      </w:pPr>
    </w:p>
    <w:p w:rsidR="003E5E51" w:rsidRDefault="003E5E51" w:rsidP="003E5E51">
      <w:pPr>
        <w:jc w:val="both"/>
      </w:pPr>
      <w:proofErr w:type="gramStart"/>
      <w:r w:rsidRPr="00AB5861">
        <w:t>Directive 2004/37/EC.</w:t>
      </w:r>
      <w:proofErr w:type="gramEnd"/>
      <w:r w:rsidRPr="00AB5861">
        <w:t xml:space="preserve">  DCM no. 520 of 6.8.2014 “On the approval of the Regulation “On the minimum health and safety requirements regarding the exposure of workers to the risk related to exposure to carcinogens or mutagens at work”</w:t>
      </w:r>
    </w:p>
    <w:p w:rsidR="003E5E51" w:rsidRPr="00AB5861" w:rsidRDefault="003E5E51" w:rsidP="003E5E51">
      <w:pPr>
        <w:jc w:val="both"/>
      </w:pPr>
    </w:p>
    <w:p w:rsidR="003E5E51" w:rsidRDefault="003E5E51" w:rsidP="003E5E51">
      <w:pPr>
        <w:jc w:val="both"/>
      </w:pPr>
      <w:r w:rsidRPr="00AB5861">
        <w:t>Directive 98/24/EC, DCM no. 522 of 6.8.2014 “On the approval of the Regulation “On the minimum health and safety requirements regarding the exposure of workers to the risk related to chemical agents at work”</w:t>
      </w:r>
    </w:p>
    <w:p w:rsidR="003E5E51" w:rsidRPr="00AB5861" w:rsidRDefault="003E5E51" w:rsidP="003E5E51">
      <w:pPr>
        <w:jc w:val="both"/>
      </w:pPr>
    </w:p>
    <w:p w:rsidR="003E5E51" w:rsidRDefault="003E5E51" w:rsidP="003E5E51">
      <w:pPr>
        <w:jc w:val="both"/>
      </w:pPr>
      <w:r w:rsidRPr="00AB5861">
        <w:t>Directive 2000/54/EC, DCM no. 550 of 27.08.2014 “On the approval of the Regulation “On the minimum health and safety requirements regarding the exposure of workers to the risk related to exposure to biological agents at work”</w:t>
      </w:r>
    </w:p>
    <w:p w:rsidR="003E5E51" w:rsidRPr="00AB5861" w:rsidRDefault="003E5E51" w:rsidP="003E5E51">
      <w:pPr>
        <w:jc w:val="both"/>
      </w:pPr>
    </w:p>
    <w:p w:rsidR="003E5E51" w:rsidRPr="00AB5861" w:rsidRDefault="003E5E51" w:rsidP="003E5E51">
      <w:pPr>
        <w:pStyle w:val="ListParagraph"/>
        <w:ind w:left="0"/>
        <w:jc w:val="both"/>
        <w:rPr>
          <w:rFonts w:ascii="Times New Roman" w:hAnsi="Times New Roman"/>
          <w:sz w:val="24"/>
          <w:szCs w:val="24"/>
          <w:lang w:val="en-GB"/>
        </w:rPr>
      </w:pPr>
      <w:r w:rsidRPr="00AB5861">
        <w:rPr>
          <w:rFonts w:ascii="Times New Roman" w:hAnsi="Times New Roman"/>
          <w:sz w:val="24"/>
          <w:szCs w:val="24"/>
          <w:lang w:val="en-GB"/>
        </w:rPr>
        <w:t xml:space="preserve">Directive </w:t>
      </w:r>
      <w:r w:rsidRPr="00AB5861">
        <w:rPr>
          <w:rFonts w:ascii="Times New Roman" w:hAnsi="Times New Roman"/>
          <w:b/>
          <w:bCs/>
          <w:sz w:val="24"/>
          <w:szCs w:val="24"/>
          <w:lang w:val="en-GB"/>
        </w:rPr>
        <w:t>2003/10/EC</w:t>
      </w:r>
      <w:r w:rsidRPr="00AB5861">
        <w:rPr>
          <w:rFonts w:ascii="Times New Roman" w:hAnsi="Times New Roman"/>
          <w:sz w:val="24"/>
          <w:szCs w:val="24"/>
          <w:lang w:val="en-GB"/>
        </w:rPr>
        <w:t xml:space="preserve"> of the European Parliament and of the Council of 6 February 2003 on the minimum health and safety requirements regarding the exposure of workers to the risks arising from physical agents (noise); (Seventeenth individual Directive within the meaning of Article 16(1) of Directive 89/391/EEC)</w:t>
      </w:r>
    </w:p>
    <w:p w:rsidR="003E5E51" w:rsidRPr="00AB5861" w:rsidRDefault="003E5E51" w:rsidP="003E5E51">
      <w:pPr>
        <w:jc w:val="both"/>
        <w:rPr>
          <w:b/>
          <w:bCs/>
        </w:rPr>
      </w:pPr>
      <w:proofErr w:type="spellStart"/>
      <w:r w:rsidRPr="00AB5861">
        <w:t>Celex</w:t>
      </w:r>
      <w:proofErr w:type="spellEnd"/>
      <w:r w:rsidRPr="00AB5861">
        <w:t xml:space="preserve"> no: </w:t>
      </w:r>
      <w:r w:rsidRPr="00AB5861">
        <w:rPr>
          <w:b/>
          <w:bCs/>
        </w:rPr>
        <w:t>2003l0010.</w:t>
      </w:r>
    </w:p>
    <w:p w:rsidR="003E5E51" w:rsidRPr="00AB5861" w:rsidRDefault="003E5E51" w:rsidP="003E5E51">
      <w:pPr>
        <w:spacing w:after="120" w:line="300" w:lineRule="exact"/>
        <w:contextualSpacing/>
        <w:jc w:val="both"/>
      </w:pPr>
      <w:proofErr w:type="gramStart"/>
      <w:r w:rsidRPr="00AB5861">
        <w:lastRenderedPageBreak/>
        <w:t>Directive 90/2</w:t>
      </w:r>
      <w:r w:rsidR="00391A67">
        <w:t>70/EEC, DCM no. 521 of 6.8.2014</w:t>
      </w:r>
      <w:r w:rsidRPr="00AB5861">
        <w:t xml:space="preserve"> “On the approval of the Regulation “On the minimum health and safety requirements for work with display screen equipment”.</w:t>
      </w:r>
      <w:proofErr w:type="gramEnd"/>
    </w:p>
    <w:p w:rsidR="003E5E51" w:rsidRPr="00AB5861" w:rsidRDefault="003E5E51" w:rsidP="003E5E51">
      <w:pPr>
        <w:spacing w:after="120" w:line="300" w:lineRule="exact"/>
        <w:contextualSpacing/>
        <w:jc w:val="both"/>
      </w:pPr>
    </w:p>
    <w:p w:rsidR="003E5E51" w:rsidRPr="00AB5861" w:rsidRDefault="003E5E51" w:rsidP="003E5E51">
      <w:pPr>
        <w:spacing w:after="120" w:line="300" w:lineRule="exact"/>
        <w:contextualSpacing/>
        <w:jc w:val="both"/>
      </w:pPr>
      <w:r w:rsidRPr="00AB5861">
        <w:t>Directive 200</w:t>
      </w:r>
      <w:r w:rsidR="00391A67">
        <w:t>2/44/EC, DCM no. 842 of 12.2014</w:t>
      </w:r>
      <w:r w:rsidRPr="00AB5861">
        <w:t xml:space="preserve"> “On the approval of the Regulation “On the minimum health and safety requirements regarding the exposure of workers to the risk arising from vibration”</w:t>
      </w:r>
    </w:p>
    <w:p w:rsidR="003E5E51" w:rsidRPr="00AB5861" w:rsidRDefault="003E5E51" w:rsidP="003E5E51">
      <w:pPr>
        <w:spacing w:after="120" w:line="300" w:lineRule="exact"/>
        <w:contextualSpacing/>
        <w:jc w:val="both"/>
      </w:pPr>
    </w:p>
    <w:p w:rsidR="003E5E51" w:rsidRPr="00AB5861" w:rsidRDefault="003E5E51" w:rsidP="003E5E51">
      <w:pPr>
        <w:spacing w:after="120" w:line="300" w:lineRule="exact"/>
        <w:contextualSpacing/>
        <w:jc w:val="both"/>
      </w:pPr>
      <w:r w:rsidRPr="00AB5861">
        <w:t xml:space="preserve">Directive 2013/35/EU, DCM no. 843 of 12.2014 “On the approval of the Regulation “On the minimum health and safety requirements regarding the exposure of workers to the risks arising from </w:t>
      </w:r>
      <w:proofErr w:type="spellStart"/>
      <w:r w:rsidRPr="00AB5861">
        <w:t>nonionizing</w:t>
      </w:r>
      <w:proofErr w:type="spellEnd"/>
      <w:r w:rsidRPr="00AB5861">
        <w:t xml:space="preserve"> fields”</w:t>
      </w:r>
    </w:p>
    <w:p w:rsidR="003E5E51" w:rsidRPr="00AB5861" w:rsidRDefault="003E5E51" w:rsidP="003E5E51">
      <w:pPr>
        <w:spacing w:after="120" w:line="300" w:lineRule="exact"/>
        <w:contextualSpacing/>
        <w:jc w:val="both"/>
      </w:pPr>
    </w:p>
    <w:p w:rsidR="003E5E51" w:rsidRDefault="00661C3C" w:rsidP="003E5E51">
      <w:pPr>
        <w:spacing w:after="120" w:line="300" w:lineRule="exact"/>
        <w:contextualSpacing/>
        <w:jc w:val="both"/>
      </w:pPr>
      <w:r>
        <w:rPr>
          <w:bCs/>
        </w:rPr>
        <w:t>Directive 2006/25/EC of the European Parliament and of t</w:t>
      </w:r>
      <w:r w:rsidRPr="00AB5861">
        <w:rPr>
          <w:bCs/>
        </w:rPr>
        <w:t>he Council</w:t>
      </w:r>
      <w:r w:rsidR="003E5E51" w:rsidRPr="00AB5861">
        <w:rPr>
          <w:bCs/>
        </w:rPr>
        <w:t xml:space="preserve"> of 5 April 2006 On the minimum health and safety requirements regarding the exposure of workers to risks arising</w:t>
      </w:r>
      <w:r w:rsidR="003E5E51">
        <w:rPr>
          <w:bCs/>
        </w:rPr>
        <w:t xml:space="preserve"> </w:t>
      </w:r>
      <w:r w:rsidR="003E5E51" w:rsidRPr="00AB5861">
        <w:rPr>
          <w:bCs/>
        </w:rPr>
        <w:t xml:space="preserve">from physical agents (artificial optical radiation) (19th individual Directive within the meaning of Art. 16(1) of Directive 89/391/EEC) </w:t>
      </w:r>
      <w:r w:rsidR="003E5E51" w:rsidRPr="00AB5861">
        <w:t>(OJ L 114, 27.4.2006, p. 38), DCM no. 844 of 12.2014  “On the approval of the Regulation “On the minimum health and safety requirements regarding the exposure of workers to risks arising from artificial optical radiation”</w:t>
      </w:r>
    </w:p>
    <w:p w:rsidR="003E5E51" w:rsidRDefault="003E5E51" w:rsidP="003E5E51">
      <w:pPr>
        <w:spacing w:after="120" w:line="300" w:lineRule="exact"/>
        <w:contextualSpacing/>
        <w:jc w:val="both"/>
      </w:pPr>
    </w:p>
    <w:p w:rsidR="003E5E51" w:rsidRPr="00661C3C" w:rsidRDefault="003E5E51" w:rsidP="003E5E51">
      <w:pPr>
        <w:spacing w:line="300" w:lineRule="exact"/>
        <w:jc w:val="both"/>
        <w:rPr>
          <w:rFonts w:eastAsia="Calibri"/>
          <w:b/>
          <w:i/>
          <w:u w:val="single"/>
        </w:rPr>
      </w:pPr>
      <w:r w:rsidRPr="00661C3C">
        <w:rPr>
          <w:rFonts w:eastAsia="Calibri"/>
          <w:b/>
          <w:i/>
          <w:u w:val="single"/>
        </w:rPr>
        <w:t>Communicable Diseases</w:t>
      </w:r>
      <w:r w:rsidR="00661C3C" w:rsidRPr="00661C3C">
        <w:rPr>
          <w:rFonts w:eastAsia="Calibri"/>
          <w:b/>
          <w:i/>
          <w:u w:val="single"/>
        </w:rPr>
        <w:t xml:space="preserve"> (March 2014- February 2015)</w:t>
      </w:r>
    </w:p>
    <w:p w:rsidR="00661C3C" w:rsidRDefault="00661C3C" w:rsidP="003E5E51">
      <w:pPr>
        <w:spacing w:line="300" w:lineRule="exact"/>
        <w:jc w:val="both"/>
        <w:rPr>
          <w:rFonts w:eastAsia="Calibri"/>
          <w:i/>
        </w:rPr>
      </w:pPr>
    </w:p>
    <w:p w:rsidR="00661C3C" w:rsidRDefault="00661C3C" w:rsidP="00661C3C">
      <w:pPr>
        <w:spacing w:line="300" w:lineRule="exact"/>
        <w:jc w:val="both"/>
        <w:rPr>
          <w:rStyle w:val="hps"/>
        </w:rPr>
      </w:pPr>
      <w:proofErr w:type="gramStart"/>
      <w:r w:rsidRPr="00661C3C">
        <w:rPr>
          <w:rFonts w:eastAsia="Calibri"/>
        </w:rPr>
        <w:t>Order of Minister of Health Nr. 463 Date.</w:t>
      </w:r>
      <w:proofErr w:type="gramEnd"/>
      <w:r w:rsidRPr="00661C3C">
        <w:rPr>
          <w:rFonts w:eastAsia="Calibri"/>
        </w:rPr>
        <w:t xml:space="preserve"> 29.10.2014 on, “</w:t>
      </w:r>
      <w:r w:rsidRPr="00661C3C">
        <w:rPr>
          <w:rStyle w:val="hps"/>
        </w:rPr>
        <w:t>Draft</w:t>
      </w:r>
      <w:r w:rsidRPr="00661C3C">
        <w:t xml:space="preserve"> </w:t>
      </w:r>
      <w:r w:rsidRPr="00661C3C">
        <w:rPr>
          <w:rStyle w:val="hps"/>
        </w:rPr>
        <w:t>National</w:t>
      </w:r>
      <w:r w:rsidRPr="00661C3C">
        <w:t xml:space="preserve"> </w:t>
      </w:r>
      <w:r w:rsidRPr="00661C3C">
        <w:rPr>
          <w:rStyle w:val="hps"/>
        </w:rPr>
        <w:t>Guide</w:t>
      </w:r>
      <w:r w:rsidRPr="00661C3C">
        <w:t xml:space="preserve"> </w:t>
      </w:r>
      <w:r w:rsidRPr="00661C3C">
        <w:rPr>
          <w:rStyle w:val="hps"/>
        </w:rPr>
        <w:t>And</w:t>
      </w:r>
      <w:r w:rsidRPr="00661C3C">
        <w:t xml:space="preserve"> </w:t>
      </w:r>
      <w:r w:rsidRPr="00661C3C">
        <w:rPr>
          <w:rStyle w:val="hps"/>
        </w:rPr>
        <w:t>Protocols</w:t>
      </w:r>
      <w:r w:rsidRPr="00661C3C">
        <w:t xml:space="preserve"> </w:t>
      </w:r>
      <w:r w:rsidRPr="00661C3C">
        <w:rPr>
          <w:rStyle w:val="hps"/>
        </w:rPr>
        <w:t>On</w:t>
      </w:r>
      <w:r w:rsidRPr="00661C3C">
        <w:t xml:space="preserve"> </w:t>
      </w:r>
      <w:r w:rsidRPr="00661C3C">
        <w:rPr>
          <w:rStyle w:val="hps"/>
        </w:rPr>
        <w:t>Prevention</w:t>
      </w:r>
      <w:r w:rsidRPr="00661C3C">
        <w:t xml:space="preserve"> </w:t>
      </w:r>
      <w:r w:rsidRPr="00661C3C">
        <w:rPr>
          <w:rStyle w:val="hps"/>
        </w:rPr>
        <w:t>transmission of infectious agents</w:t>
      </w:r>
      <w:r w:rsidRPr="00661C3C">
        <w:t xml:space="preserve"> </w:t>
      </w:r>
      <w:r w:rsidRPr="00661C3C">
        <w:rPr>
          <w:rStyle w:val="hps"/>
        </w:rPr>
        <w:t xml:space="preserve">from mother to </w:t>
      </w:r>
      <w:proofErr w:type="gramStart"/>
      <w:r w:rsidRPr="00661C3C">
        <w:rPr>
          <w:rStyle w:val="hps"/>
        </w:rPr>
        <w:t>child</w:t>
      </w:r>
      <w:r w:rsidRPr="00661C3C">
        <w:t xml:space="preserve"> </w:t>
      </w:r>
      <w:r w:rsidRPr="00661C3C">
        <w:rPr>
          <w:rStyle w:val="hps"/>
        </w:rPr>
        <w:t>"</w:t>
      </w:r>
      <w:proofErr w:type="gramEnd"/>
    </w:p>
    <w:p w:rsidR="00377C9B" w:rsidRDefault="00377C9B" w:rsidP="00661C3C">
      <w:pPr>
        <w:spacing w:line="300" w:lineRule="exact"/>
        <w:jc w:val="both"/>
        <w:rPr>
          <w:rStyle w:val="hps"/>
        </w:rPr>
      </w:pPr>
    </w:p>
    <w:p w:rsidR="00377C9B" w:rsidRDefault="00377C9B" w:rsidP="00377C9B">
      <w:pPr>
        <w:rPr>
          <w:b/>
          <w:i/>
          <w:u w:val="single"/>
        </w:rPr>
      </w:pPr>
      <w:r w:rsidRPr="00377C9B">
        <w:rPr>
          <w:b/>
          <w:i/>
          <w:u w:val="single"/>
        </w:rPr>
        <w:t>Improving quality and access to healthcare services for all - Reform of the primary healthcare system and sustainability.</w:t>
      </w:r>
    </w:p>
    <w:p w:rsidR="00377C9B" w:rsidRPr="00377C9B" w:rsidRDefault="00377C9B" w:rsidP="00377C9B">
      <w:pPr>
        <w:rPr>
          <w:rStyle w:val="hps"/>
          <w:i/>
          <w:u w:val="single"/>
        </w:rPr>
      </w:pPr>
    </w:p>
    <w:p w:rsidR="00377C9B" w:rsidRPr="001A6A4A" w:rsidRDefault="00377C9B" w:rsidP="00377C9B">
      <w:pPr>
        <w:rPr>
          <w:rStyle w:val="hps"/>
        </w:rPr>
      </w:pPr>
      <w:r w:rsidRPr="001A6A4A">
        <w:rPr>
          <w:rStyle w:val="hps"/>
        </w:rPr>
        <w:t>•</w:t>
      </w:r>
      <w:r w:rsidRPr="001A6A4A">
        <w:t xml:space="preserve"> </w:t>
      </w:r>
      <w:r w:rsidRPr="001A6A4A">
        <w:rPr>
          <w:rStyle w:val="hps"/>
        </w:rPr>
        <w:t>In accordance</w:t>
      </w:r>
      <w:r w:rsidRPr="001A6A4A">
        <w:t xml:space="preserve"> </w:t>
      </w:r>
      <w:r w:rsidRPr="001A6A4A">
        <w:rPr>
          <w:rStyle w:val="hps"/>
        </w:rPr>
        <w:t>of the program</w:t>
      </w:r>
      <w:r w:rsidRPr="001A6A4A">
        <w:t xml:space="preserve"> </w:t>
      </w:r>
      <w:r w:rsidRPr="001A6A4A">
        <w:rPr>
          <w:rStyle w:val="hps"/>
        </w:rPr>
        <w:t>of the Government</w:t>
      </w:r>
      <w:r w:rsidRPr="001A6A4A">
        <w:t xml:space="preserve"> </w:t>
      </w:r>
      <w:r w:rsidRPr="001A6A4A">
        <w:rPr>
          <w:rStyle w:val="hps"/>
        </w:rPr>
        <w:t>to establish a</w:t>
      </w:r>
      <w:r w:rsidRPr="001A6A4A">
        <w:t xml:space="preserve"> </w:t>
      </w:r>
      <w:r w:rsidRPr="001A6A4A">
        <w:rPr>
          <w:rStyle w:val="hps"/>
        </w:rPr>
        <w:t>periodic</w:t>
      </w:r>
      <w:r w:rsidRPr="001A6A4A">
        <w:t xml:space="preserve"> </w:t>
      </w:r>
      <w:r w:rsidRPr="001A6A4A">
        <w:rPr>
          <w:rStyle w:val="hps"/>
        </w:rPr>
        <w:t>inspection program</w:t>
      </w:r>
      <w:r w:rsidRPr="001A6A4A">
        <w:t xml:space="preserve"> </w:t>
      </w:r>
      <w:r w:rsidRPr="001A6A4A">
        <w:rPr>
          <w:rStyle w:val="hps"/>
        </w:rPr>
        <w:t>Nationals</w:t>
      </w:r>
      <w:r w:rsidRPr="001A6A4A">
        <w:t xml:space="preserve"> </w:t>
      </w:r>
      <w:r w:rsidRPr="001A6A4A">
        <w:rPr>
          <w:rStyle w:val="hps"/>
        </w:rPr>
        <w:t>40-65</w:t>
      </w:r>
      <w:r w:rsidRPr="001A6A4A">
        <w:t xml:space="preserve"> </w:t>
      </w:r>
      <w:r w:rsidRPr="001A6A4A">
        <w:rPr>
          <w:rStyle w:val="hps"/>
        </w:rPr>
        <w:t>years</w:t>
      </w:r>
      <w:r w:rsidRPr="001A6A4A">
        <w:t xml:space="preserve"> </w:t>
      </w:r>
      <w:r w:rsidRPr="001A6A4A">
        <w:rPr>
          <w:rStyle w:val="hps"/>
        </w:rPr>
        <w:t>age group</w:t>
      </w:r>
      <w:r w:rsidRPr="001A6A4A">
        <w:t xml:space="preserve">, </w:t>
      </w:r>
      <w:r w:rsidRPr="001A6A4A">
        <w:rPr>
          <w:rStyle w:val="hps"/>
        </w:rPr>
        <w:t>based on</w:t>
      </w:r>
      <w:r w:rsidRPr="001A6A4A">
        <w:t xml:space="preserve"> </w:t>
      </w:r>
      <w:r w:rsidRPr="001A6A4A">
        <w:rPr>
          <w:rStyle w:val="hps"/>
        </w:rPr>
        <w:t>DCM</w:t>
      </w:r>
      <w:r w:rsidRPr="001A6A4A">
        <w:t xml:space="preserve">. </w:t>
      </w:r>
      <w:r w:rsidRPr="001A6A4A">
        <w:rPr>
          <w:rStyle w:val="hps"/>
        </w:rPr>
        <w:t>185</w:t>
      </w:r>
      <w:r w:rsidRPr="001A6A4A">
        <w:t xml:space="preserve">, dated </w:t>
      </w:r>
      <w:r w:rsidRPr="001A6A4A">
        <w:rPr>
          <w:rStyle w:val="hps"/>
        </w:rPr>
        <w:t>2.04.2014</w:t>
      </w:r>
      <w:r w:rsidRPr="001A6A4A">
        <w:t xml:space="preserve"> </w:t>
      </w:r>
      <w:r w:rsidRPr="001A6A4A">
        <w:rPr>
          <w:rStyle w:val="hps"/>
        </w:rPr>
        <w:t>"On determining the</w:t>
      </w:r>
      <w:r w:rsidRPr="001A6A4A">
        <w:t xml:space="preserve"> </w:t>
      </w:r>
      <w:r w:rsidRPr="001A6A4A">
        <w:rPr>
          <w:rStyle w:val="hps"/>
        </w:rPr>
        <w:t>manner of implementation of</w:t>
      </w:r>
      <w:r w:rsidRPr="001A6A4A">
        <w:t xml:space="preserve"> </w:t>
      </w:r>
      <w:r w:rsidRPr="001A6A4A">
        <w:rPr>
          <w:rStyle w:val="hps"/>
        </w:rPr>
        <w:t>Basic</w:t>
      </w:r>
      <w:r w:rsidRPr="001A6A4A">
        <w:t xml:space="preserve"> </w:t>
      </w:r>
      <w:r w:rsidRPr="001A6A4A">
        <w:rPr>
          <w:rStyle w:val="hps"/>
        </w:rPr>
        <w:t>Medical</w:t>
      </w:r>
      <w:r w:rsidRPr="001A6A4A">
        <w:t xml:space="preserve"> </w:t>
      </w:r>
      <w:r w:rsidRPr="001A6A4A">
        <w:rPr>
          <w:rStyle w:val="hps"/>
        </w:rPr>
        <w:t>Control</w:t>
      </w:r>
      <w:r w:rsidRPr="001A6A4A">
        <w:t xml:space="preserve"> </w:t>
      </w:r>
      <w:r w:rsidRPr="001A6A4A">
        <w:rPr>
          <w:rStyle w:val="hps"/>
        </w:rPr>
        <w:t>for</w:t>
      </w:r>
      <w:r w:rsidRPr="001A6A4A">
        <w:t xml:space="preserve"> </w:t>
      </w:r>
      <w:r w:rsidRPr="001A6A4A">
        <w:rPr>
          <w:rStyle w:val="hps"/>
        </w:rPr>
        <w:t>citizens</w:t>
      </w:r>
      <w:r w:rsidRPr="001A6A4A">
        <w:t xml:space="preserve"> </w:t>
      </w:r>
      <w:r w:rsidRPr="001A6A4A">
        <w:rPr>
          <w:rStyle w:val="hps"/>
        </w:rPr>
        <w:t>ages</w:t>
      </w:r>
      <w:r w:rsidRPr="001A6A4A">
        <w:t xml:space="preserve"> </w:t>
      </w:r>
      <w:r w:rsidRPr="001A6A4A">
        <w:rPr>
          <w:rStyle w:val="hps"/>
        </w:rPr>
        <w:t>40-65</w:t>
      </w:r>
      <w:r w:rsidRPr="001A6A4A">
        <w:t xml:space="preserve"> </w:t>
      </w:r>
      <w:r w:rsidRPr="001A6A4A">
        <w:rPr>
          <w:rStyle w:val="hps"/>
        </w:rPr>
        <w:t>years</w:t>
      </w:r>
      <w:r w:rsidRPr="001A6A4A">
        <w:t xml:space="preserve">", </w:t>
      </w:r>
      <w:r w:rsidRPr="001A6A4A">
        <w:rPr>
          <w:rStyle w:val="hps"/>
        </w:rPr>
        <w:t>in 2014</w:t>
      </w:r>
      <w:r w:rsidRPr="001A6A4A">
        <w:t xml:space="preserve"> </w:t>
      </w:r>
      <w:r w:rsidRPr="001A6A4A">
        <w:rPr>
          <w:rStyle w:val="hps"/>
        </w:rPr>
        <w:t>and</w:t>
      </w:r>
      <w:r w:rsidRPr="001A6A4A">
        <w:t xml:space="preserve"> </w:t>
      </w:r>
      <w:r w:rsidRPr="001A6A4A">
        <w:rPr>
          <w:rStyle w:val="hps"/>
        </w:rPr>
        <w:t>preparatory</w:t>
      </w:r>
      <w:r w:rsidRPr="001A6A4A">
        <w:t xml:space="preserve"> </w:t>
      </w:r>
      <w:r w:rsidRPr="001A6A4A">
        <w:rPr>
          <w:rStyle w:val="hps"/>
        </w:rPr>
        <w:t>work</w:t>
      </w:r>
      <w:r w:rsidRPr="001A6A4A">
        <w:t xml:space="preserve"> </w:t>
      </w:r>
      <w:r w:rsidRPr="001A6A4A">
        <w:rPr>
          <w:rStyle w:val="hps"/>
        </w:rPr>
        <w:t>was done</w:t>
      </w:r>
      <w:r w:rsidRPr="001A6A4A">
        <w:t xml:space="preserve"> </w:t>
      </w:r>
      <w:r w:rsidRPr="001A6A4A">
        <w:rPr>
          <w:rStyle w:val="hps"/>
        </w:rPr>
        <w:t>in 2015</w:t>
      </w:r>
      <w:r w:rsidRPr="001A6A4A">
        <w:t xml:space="preserve"> </w:t>
      </w:r>
      <w:r w:rsidRPr="001A6A4A">
        <w:rPr>
          <w:rStyle w:val="hps"/>
        </w:rPr>
        <w:t>has</w:t>
      </w:r>
      <w:r w:rsidRPr="001A6A4A">
        <w:t xml:space="preserve"> </w:t>
      </w:r>
      <w:r w:rsidRPr="001A6A4A">
        <w:rPr>
          <w:rStyle w:val="hps"/>
        </w:rPr>
        <w:t>been</w:t>
      </w:r>
      <w:r w:rsidRPr="001A6A4A">
        <w:t xml:space="preserve"> </w:t>
      </w:r>
      <w:r w:rsidRPr="001A6A4A">
        <w:rPr>
          <w:rStyle w:val="hps"/>
        </w:rPr>
        <w:t>the implementation</w:t>
      </w:r>
      <w:r w:rsidRPr="001A6A4A">
        <w:t xml:space="preserve"> </w:t>
      </w:r>
      <w:r w:rsidRPr="001A6A4A">
        <w:rPr>
          <w:rStyle w:val="hps"/>
        </w:rPr>
        <w:t>of the</w:t>
      </w:r>
      <w:r w:rsidRPr="001A6A4A">
        <w:t xml:space="preserve"> </w:t>
      </w:r>
      <w:r w:rsidRPr="001A6A4A">
        <w:rPr>
          <w:rStyle w:val="hps"/>
        </w:rPr>
        <w:t>above</w:t>
      </w:r>
      <w:r w:rsidRPr="001A6A4A">
        <w:t xml:space="preserve"> </w:t>
      </w:r>
      <w:r w:rsidRPr="001A6A4A">
        <w:rPr>
          <w:rStyle w:val="hps"/>
        </w:rPr>
        <w:t>program</w:t>
      </w:r>
      <w:r w:rsidRPr="001A6A4A">
        <w:t>.</w:t>
      </w:r>
      <w:r w:rsidRPr="001A6A4A">
        <w:br/>
      </w:r>
      <w:r w:rsidRPr="001A6A4A">
        <w:rPr>
          <w:rStyle w:val="hps"/>
        </w:rPr>
        <w:t>There are about</w:t>
      </w:r>
      <w:r w:rsidRPr="001A6A4A">
        <w:t xml:space="preserve"> </w:t>
      </w:r>
      <w:r w:rsidRPr="001A6A4A">
        <w:rPr>
          <w:rStyle w:val="hps"/>
        </w:rPr>
        <w:t>900</w:t>
      </w:r>
      <w:r w:rsidRPr="001A6A4A">
        <w:t xml:space="preserve"> </w:t>
      </w:r>
      <w:r w:rsidRPr="001A6A4A">
        <w:rPr>
          <w:rStyle w:val="hps"/>
        </w:rPr>
        <w:t>thousand Albanians citizen</w:t>
      </w:r>
      <w:r w:rsidRPr="001A6A4A">
        <w:t xml:space="preserve"> </w:t>
      </w:r>
      <w:r w:rsidRPr="001A6A4A">
        <w:rPr>
          <w:rStyle w:val="hps"/>
        </w:rPr>
        <w:t>who</w:t>
      </w:r>
      <w:r w:rsidRPr="001A6A4A">
        <w:t xml:space="preserve"> </w:t>
      </w:r>
      <w:r w:rsidRPr="001A6A4A">
        <w:rPr>
          <w:rStyle w:val="hps"/>
        </w:rPr>
        <w:t>are invited</w:t>
      </w:r>
      <w:r w:rsidRPr="001A6A4A">
        <w:t xml:space="preserve">, </w:t>
      </w:r>
      <w:r w:rsidRPr="001A6A4A">
        <w:rPr>
          <w:rStyle w:val="hps"/>
        </w:rPr>
        <w:t>once a</w:t>
      </w:r>
      <w:r w:rsidRPr="001A6A4A">
        <w:t xml:space="preserve"> </w:t>
      </w:r>
      <w:r w:rsidRPr="001A6A4A">
        <w:rPr>
          <w:rStyle w:val="hps"/>
        </w:rPr>
        <w:t>year</w:t>
      </w:r>
      <w:r w:rsidRPr="001A6A4A">
        <w:t xml:space="preserve"> </w:t>
      </w:r>
      <w:r w:rsidRPr="001A6A4A">
        <w:rPr>
          <w:rStyle w:val="hps"/>
        </w:rPr>
        <w:t>to appear</w:t>
      </w:r>
      <w:r w:rsidRPr="001A6A4A">
        <w:t xml:space="preserve"> </w:t>
      </w:r>
      <w:r w:rsidRPr="001A6A4A">
        <w:rPr>
          <w:rStyle w:val="hps"/>
        </w:rPr>
        <w:t>in the health center</w:t>
      </w:r>
      <w:r w:rsidRPr="001A6A4A">
        <w:t xml:space="preserve"> </w:t>
      </w:r>
      <w:r w:rsidRPr="001A6A4A">
        <w:rPr>
          <w:rStyle w:val="hps"/>
        </w:rPr>
        <w:t>location and</w:t>
      </w:r>
      <w:r w:rsidRPr="001A6A4A">
        <w:t xml:space="preserve"> </w:t>
      </w:r>
      <w:r w:rsidRPr="001A6A4A">
        <w:rPr>
          <w:rStyle w:val="hps"/>
        </w:rPr>
        <w:t>make</w:t>
      </w:r>
      <w:r w:rsidRPr="001A6A4A">
        <w:t xml:space="preserve"> </w:t>
      </w:r>
      <w:r w:rsidRPr="001A6A4A">
        <w:rPr>
          <w:rStyle w:val="hps"/>
        </w:rPr>
        <w:t>basic health</w:t>
      </w:r>
      <w:r w:rsidRPr="001A6A4A">
        <w:t xml:space="preserve"> </w:t>
      </w:r>
      <w:r w:rsidRPr="001A6A4A">
        <w:rPr>
          <w:rStyle w:val="hps"/>
        </w:rPr>
        <w:t>control</w:t>
      </w:r>
      <w:r w:rsidRPr="001A6A4A">
        <w:t xml:space="preserve">, </w:t>
      </w:r>
      <w:r w:rsidRPr="001A6A4A">
        <w:rPr>
          <w:rStyle w:val="hps"/>
        </w:rPr>
        <w:t>which is offered</w:t>
      </w:r>
      <w:r w:rsidRPr="001A6A4A">
        <w:t xml:space="preserve"> </w:t>
      </w:r>
      <w:r w:rsidRPr="001A6A4A">
        <w:rPr>
          <w:rStyle w:val="hps"/>
        </w:rPr>
        <w:t>free</w:t>
      </w:r>
      <w:r w:rsidRPr="001A6A4A">
        <w:t xml:space="preserve"> </w:t>
      </w:r>
      <w:r w:rsidRPr="001A6A4A">
        <w:rPr>
          <w:rStyle w:val="hps"/>
        </w:rPr>
        <w:t>to</w:t>
      </w:r>
      <w:r w:rsidRPr="001A6A4A">
        <w:t xml:space="preserve"> </w:t>
      </w:r>
      <w:r w:rsidRPr="001A6A4A">
        <w:rPr>
          <w:rStyle w:val="hps"/>
        </w:rPr>
        <w:t>any citizen</w:t>
      </w:r>
      <w:r w:rsidRPr="001A6A4A">
        <w:t xml:space="preserve">, whether </w:t>
      </w:r>
      <w:r w:rsidRPr="001A6A4A">
        <w:rPr>
          <w:rStyle w:val="hps"/>
        </w:rPr>
        <w:t>or not</w:t>
      </w:r>
      <w:r w:rsidRPr="001A6A4A">
        <w:t xml:space="preserve"> </w:t>
      </w:r>
      <w:r w:rsidRPr="001A6A4A">
        <w:rPr>
          <w:rStyle w:val="hps"/>
        </w:rPr>
        <w:t>insured for</w:t>
      </w:r>
      <w:r w:rsidRPr="001A6A4A">
        <w:t xml:space="preserve"> </w:t>
      </w:r>
      <w:r w:rsidRPr="001A6A4A">
        <w:rPr>
          <w:rStyle w:val="hps"/>
        </w:rPr>
        <w:t xml:space="preserve">health </w:t>
      </w:r>
      <w:proofErr w:type="gramStart"/>
      <w:r w:rsidRPr="001A6A4A">
        <w:rPr>
          <w:rStyle w:val="hps"/>
        </w:rPr>
        <w:t>care</w:t>
      </w:r>
      <w:r w:rsidRPr="001A6A4A">
        <w:t xml:space="preserve"> </w:t>
      </w:r>
      <w:r w:rsidRPr="001A6A4A">
        <w:rPr>
          <w:rStyle w:val="hps"/>
        </w:rPr>
        <w:t>.</w:t>
      </w:r>
      <w:proofErr w:type="gramEnd"/>
    </w:p>
    <w:p w:rsidR="00377C9B" w:rsidRPr="001A6A4A" w:rsidRDefault="00377C9B" w:rsidP="00377C9B">
      <w:r w:rsidRPr="001A6A4A">
        <w:rPr>
          <w:rStyle w:val="hps"/>
        </w:rPr>
        <w:t>The program includes</w:t>
      </w:r>
      <w:proofErr w:type="gramStart"/>
      <w:r w:rsidRPr="001A6A4A">
        <w:t>:</w:t>
      </w:r>
      <w:proofErr w:type="gramEnd"/>
      <w:r w:rsidRPr="001A6A4A">
        <w:br/>
      </w:r>
      <w:r w:rsidRPr="001A6A4A">
        <w:rPr>
          <w:rStyle w:val="hps"/>
        </w:rPr>
        <w:t>a)</w:t>
      </w:r>
      <w:r w:rsidRPr="001A6A4A">
        <w:t xml:space="preserve"> </w:t>
      </w:r>
      <w:r w:rsidRPr="001A6A4A">
        <w:rPr>
          <w:rStyle w:val="hps"/>
        </w:rPr>
        <w:t>Assessment,</w:t>
      </w:r>
      <w:r w:rsidRPr="001A6A4A">
        <w:t xml:space="preserve"> </w:t>
      </w:r>
      <w:r w:rsidRPr="001A6A4A">
        <w:rPr>
          <w:rStyle w:val="hps"/>
        </w:rPr>
        <w:t>counseling</w:t>
      </w:r>
      <w:r w:rsidRPr="001A6A4A">
        <w:t xml:space="preserve">, treatment, and </w:t>
      </w:r>
      <w:r w:rsidRPr="001A6A4A">
        <w:rPr>
          <w:rStyle w:val="hps"/>
        </w:rPr>
        <w:t>follow</w:t>
      </w:r>
      <w:r w:rsidRPr="001A6A4A">
        <w:t xml:space="preserve"> </w:t>
      </w:r>
      <w:r w:rsidRPr="001A6A4A">
        <w:rPr>
          <w:rStyle w:val="hps"/>
        </w:rPr>
        <w:t>the</w:t>
      </w:r>
      <w:r w:rsidRPr="001A6A4A">
        <w:t xml:space="preserve"> </w:t>
      </w:r>
      <w:r w:rsidRPr="001A6A4A">
        <w:rPr>
          <w:rStyle w:val="hps"/>
        </w:rPr>
        <w:t>life</w:t>
      </w:r>
      <w:r w:rsidRPr="001A6A4A">
        <w:t xml:space="preserve"> </w:t>
      </w:r>
      <w:r w:rsidRPr="001A6A4A">
        <w:rPr>
          <w:rStyle w:val="hps"/>
        </w:rPr>
        <w:t>style factors</w:t>
      </w:r>
      <w:r w:rsidRPr="001A6A4A">
        <w:t>;</w:t>
      </w:r>
      <w:r w:rsidRPr="001A6A4A">
        <w:br/>
      </w:r>
      <w:r w:rsidRPr="001A6A4A">
        <w:rPr>
          <w:rStyle w:val="hps"/>
        </w:rPr>
        <w:t>b</w:t>
      </w:r>
      <w:r w:rsidRPr="001A6A4A">
        <w:t xml:space="preserve">) </w:t>
      </w:r>
      <w:r w:rsidRPr="001A6A4A">
        <w:rPr>
          <w:rStyle w:val="hps"/>
        </w:rPr>
        <w:t>measurement</w:t>
      </w:r>
      <w:r w:rsidRPr="001A6A4A">
        <w:t xml:space="preserve">, </w:t>
      </w:r>
      <w:r w:rsidRPr="001A6A4A">
        <w:rPr>
          <w:rStyle w:val="hps"/>
        </w:rPr>
        <w:t>assessment</w:t>
      </w:r>
      <w:r w:rsidRPr="001A6A4A">
        <w:t xml:space="preserve">, counseling, referral </w:t>
      </w:r>
      <w:r w:rsidRPr="001A6A4A">
        <w:rPr>
          <w:rStyle w:val="hps"/>
        </w:rPr>
        <w:t>and</w:t>
      </w:r>
      <w:r w:rsidRPr="001A6A4A">
        <w:t xml:space="preserve"> </w:t>
      </w:r>
      <w:r w:rsidRPr="001A6A4A">
        <w:rPr>
          <w:rStyle w:val="hps"/>
        </w:rPr>
        <w:t>prosecution</w:t>
      </w:r>
      <w:r w:rsidRPr="001A6A4A">
        <w:t xml:space="preserve"> </w:t>
      </w:r>
      <w:r w:rsidRPr="001A6A4A">
        <w:rPr>
          <w:rStyle w:val="hps"/>
        </w:rPr>
        <w:t>of</w:t>
      </w:r>
      <w:r w:rsidRPr="001A6A4A">
        <w:t xml:space="preserve"> </w:t>
      </w:r>
      <w:r w:rsidRPr="001A6A4A">
        <w:rPr>
          <w:rStyle w:val="hps"/>
        </w:rPr>
        <w:t>physiological</w:t>
      </w:r>
      <w:r w:rsidRPr="001A6A4A">
        <w:t xml:space="preserve"> </w:t>
      </w:r>
      <w:r w:rsidRPr="001A6A4A">
        <w:rPr>
          <w:rStyle w:val="hps"/>
        </w:rPr>
        <w:t>parameters</w:t>
      </w:r>
      <w:r w:rsidRPr="001A6A4A">
        <w:t>;</w:t>
      </w:r>
      <w:r w:rsidRPr="001A6A4A">
        <w:br/>
      </w:r>
      <w:r w:rsidRPr="001A6A4A">
        <w:rPr>
          <w:rStyle w:val="hps"/>
        </w:rPr>
        <w:t>c</w:t>
      </w:r>
      <w:r w:rsidRPr="001A6A4A">
        <w:t xml:space="preserve">) </w:t>
      </w:r>
      <w:r w:rsidRPr="001A6A4A">
        <w:rPr>
          <w:rStyle w:val="hps"/>
        </w:rPr>
        <w:t>measurement</w:t>
      </w:r>
      <w:r w:rsidRPr="001A6A4A">
        <w:t xml:space="preserve">, </w:t>
      </w:r>
      <w:r w:rsidRPr="001A6A4A">
        <w:rPr>
          <w:rStyle w:val="hps"/>
        </w:rPr>
        <w:t>assessment</w:t>
      </w:r>
      <w:r w:rsidRPr="001A6A4A">
        <w:t xml:space="preserve">, counseling, </w:t>
      </w:r>
      <w:r w:rsidRPr="001A6A4A">
        <w:rPr>
          <w:rStyle w:val="hps"/>
        </w:rPr>
        <w:t>treatment</w:t>
      </w:r>
      <w:r w:rsidRPr="001A6A4A">
        <w:t xml:space="preserve">, referral </w:t>
      </w:r>
      <w:r w:rsidRPr="001A6A4A">
        <w:rPr>
          <w:rStyle w:val="hps"/>
        </w:rPr>
        <w:t>and</w:t>
      </w:r>
      <w:r w:rsidRPr="001A6A4A">
        <w:t xml:space="preserve"> </w:t>
      </w:r>
      <w:r w:rsidRPr="001A6A4A">
        <w:rPr>
          <w:rStyle w:val="hps"/>
        </w:rPr>
        <w:t>prosecution</w:t>
      </w:r>
      <w:r w:rsidRPr="001A6A4A">
        <w:t xml:space="preserve"> </w:t>
      </w:r>
      <w:r w:rsidRPr="001A6A4A">
        <w:rPr>
          <w:rStyle w:val="hps"/>
        </w:rPr>
        <w:t>of</w:t>
      </w:r>
      <w:r w:rsidRPr="001A6A4A">
        <w:t xml:space="preserve"> </w:t>
      </w:r>
      <w:r w:rsidRPr="001A6A4A">
        <w:rPr>
          <w:rStyle w:val="hps"/>
        </w:rPr>
        <w:t>biochemical</w:t>
      </w:r>
      <w:r w:rsidRPr="001A6A4A">
        <w:t xml:space="preserve"> </w:t>
      </w:r>
      <w:r w:rsidRPr="001A6A4A">
        <w:rPr>
          <w:rStyle w:val="hps"/>
        </w:rPr>
        <w:t>parameters</w:t>
      </w:r>
      <w:r w:rsidRPr="001A6A4A">
        <w:t>.</w:t>
      </w:r>
      <w:r w:rsidRPr="001A6A4A">
        <w:br/>
      </w:r>
      <w:r w:rsidRPr="001A6A4A">
        <w:rPr>
          <w:rStyle w:val="hps"/>
        </w:rPr>
        <w:t xml:space="preserve">This Is the first </w:t>
      </w:r>
      <w:proofErr w:type="gramStart"/>
      <w:r w:rsidRPr="001A6A4A">
        <w:rPr>
          <w:rStyle w:val="hps"/>
        </w:rPr>
        <w:t>step</w:t>
      </w:r>
      <w:r w:rsidRPr="001A6A4A">
        <w:t xml:space="preserve"> </w:t>
      </w:r>
      <w:r w:rsidRPr="001A6A4A">
        <w:rPr>
          <w:rStyle w:val="hps"/>
        </w:rPr>
        <w:t xml:space="preserve"> major</w:t>
      </w:r>
      <w:proofErr w:type="gramEnd"/>
      <w:r w:rsidRPr="001A6A4A">
        <w:t xml:space="preserve"> </w:t>
      </w:r>
      <w:r w:rsidRPr="001A6A4A">
        <w:rPr>
          <w:rStyle w:val="hps"/>
        </w:rPr>
        <w:t>and concrete</w:t>
      </w:r>
      <w:r w:rsidRPr="001A6A4A">
        <w:t xml:space="preserve"> </w:t>
      </w:r>
      <w:r w:rsidRPr="001A6A4A">
        <w:rPr>
          <w:rStyle w:val="hps"/>
        </w:rPr>
        <w:t>towards</w:t>
      </w:r>
      <w:r w:rsidRPr="001A6A4A">
        <w:t xml:space="preserve"> </w:t>
      </w:r>
      <w:r w:rsidRPr="001A6A4A">
        <w:rPr>
          <w:rStyle w:val="hps"/>
        </w:rPr>
        <w:t>universal coverage</w:t>
      </w:r>
      <w:r w:rsidRPr="001A6A4A">
        <w:t>.</w:t>
      </w:r>
    </w:p>
    <w:p w:rsidR="00377C9B" w:rsidRPr="001A6A4A" w:rsidRDefault="00377C9B" w:rsidP="00377C9B">
      <w:r w:rsidRPr="001A6A4A">
        <w:t xml:space="preserve">In each of the 415 health centers, basic control will be offered through five mobile units, which will be available to people who live far from the health center, and especially, to remote areas, where unlike the usual procedure where anyone could make basic control during birth, control will be provided in the period 1 May to 30 September of each year. Is drafted and adopted legal and regulatory framework, has been drafted the medical protocol of control, has been drafted Manual of training. Are </w:t>
      </w:r>
      <w:r w:rsidRPr="001A6A4A">
        <w:lastRenderedPageBreak/>
        <w:t>trained trainers and medical staff and nurses, is selected private entrepreneur charged for the initial investment and logistics realized daily for a period of 10 years, has launched a public information program.</w:t>
      </w:r>
    </w:p>
    <w:p w:rsidR="00377C9B" w:rsidRPr="001A6A4A" w:rsidRDefault="00377C9B" w:rsidP="00377C9B">
      <w:r w:rsidRPr="001A6A4A">
        <w:rPr>
          <w:rStyle w:val="hps"/>
        </w:rPr>
        <w:t>•</w:t>
      </w:r>
      <w:r w:rsidRPr="001A6A4A">
        <w:t xml:space="preserve"> </w:t>
      </w:r>
      <w:r w:rsidRPr="001A6A4A">
        <w:rPr>
          <w:rStyle w:val="hps"/>
        </w:rPr>
        <w:t>Removal of</w:t>
      </w:r>
      <w:r w:rsidRPr="001A6A4A">
        <w:t xml:space="preserve"> </w:t>
      </w:r>
      <w:r w:rsidRPr="001A6A4A">
        <w:rPr>
          <w:rStyle w:val="hps"/>
        </w:rPr>
        <w:t>VAT on</w:t>
      </w:r>
      <w:r w:rsidRPr="001A6A4A">
        <w:t xml:space="preserve"> </w:t>
      </w:r>
      <w:r w:rsidRPr="001A6A4A">
        <w:rPr>
          <w:rStyle w:val="hps"/>
        </w:rPr>
        <w:t>health care services</w:t>
      </w:r>
      <w:r w:rsidRPr="001A6A4A">
        <w:t xml:space="preserve"> </w:t>
      </w:r>
      <w:r w:rsidRPr="001A6A4A">
        <w:rPr>
          <w:rStyle w:val="hps"/>
        </w:rPr>
        <w:t>and</w:t>
      </w:r>
      <w:r w:rsidRPr="001A6A4A">
        <w:t xml:space="preserve"> </w:t>
      </w:r>
      <w:r w:rsidRPr="001A6A4A">
        <w:rPr>
          <w:rStyle w:val="hps"/>
        </w:rPr>
        <w:t>medicines</w:t>
      </w:r>
      <w:r w:rsidRPr="001A6A4A">
        <w:t xml:space="preserve">. </w:t>
      </w:r>
      <w:proofErr w:type="gramStart"/>
      <w:r w:rsidRPr="001A6A4A">
        <w:rPr>
          <w:rStyle w:val="hps"/>
        </w:rPr>
        <w:t>In</w:t>
      </w:r>
      <w:r w:rsidRPr="001A6A4A">
        <w:t xml:space="preserve"> </w:t>
      </w:r>
      <w:r w:rsidRPr="001A6A4A">
        <w:rPr>
          <w:rStyle w:val="hps"/>
        </w:rPr>
        <w:t>force since</w:t>
      </w:r>
      <w:r w:rsidRPr="001A6A4A">
        <w:t xml:space="preserve"> </w:t>
      </w:r>
      <w:r w:rsidRPr="001A6A4A">
        <w:rPr>
          <w:rStyle w:val="hps"/>
        </w:rPr>
        <w:t>1 April</w:t>
      </w:r>
      <w:r w:rsidRPr="001A6A4A">
        <w:t xml:space="preserve"> </w:t>
      </w:r>
      <w:r w:rsidRPr="001A6A4A">
        <w:rPr>
          <w:rStyle w:val="hps"/>
        </w:rPr>
        <w:t>2014.</w:t>
      </w:r>
      <w:proofErr w:type="gramEnd"/>
      <w:r w:rsidRPr="001A6A4A">
        <w:t xml:space="preserve"> </w:t>
      </w:r>
      <w:proofErr w:type="gramStart"/>
      <w:r w:rsidRPr="001A6A4A">
        <w:rPr>
          <w:rStyle w:val="hps"/>
        </w:rPr>
        <w:t>Removal of</w:t>
      </w:r>
      <w:r w:rsidRPr="001A6A4A">
        <w:t xml:space="preserve"> </w:t>
      </w:r>
      <w:r w:rsidRPr="001A6A4A">
        <w:rPr>
          <w:rStyle w:val="hps"/>
        </w:rPr>
        <w:t>VAT</w:t>
      </w:r>
      <w:r w:rsidRPr="001A6A4A">
        <w:t xml:space="preserve"> </w:t>
      </w:r>
      <w:r w:rsidRPr="001A6A4A">
        <w:rPr>
          <w:rStyle w:val="hps"/>
        </w:rPr>
        <w:t>20</w:t>
      </w:r>
      <w:r w:rsidRPr="001A6A4A">
        <w:t xml:space="preserve">% </w:t>
      </w:r>
      <w:r w:rsidRPr="001A6A4A">
        <w:rPr>
          <w:rStyle w:val="hps"/>
        </w:rPr>
        <w:t>for</w:t>
      </w:r>
      <w:r w:rsidRPr="001A6A4A">
        <w:t xml:space="preserve"> </w:t>
      </w:r>
      <w:r w:rsidRPr="001A6A4A">
        <w:rPr>
          <w:rStyle w:val="hps"/>
        </w:rPr>
        <w:t>all</w:t>
      </w:r>
      <w:r w:rsidRPr="001A6A4A">
        <w:t xml:space="preserve"> </w:t>
      </w:r>
      <w:r w:rsidRPr="001A6A4A">
        <w:rPr>
          <w:rStyle w:val="hps"/>
        </w:rPr>
        <w:t>implantable medical</w:t>
      </w:r>
      <w:r w:rsidRPr="001A6A4A">
        <w:t xml:space="preserve"> </w:t>
      </w:r>
      <w:r w:rsidRPr="001A6A4A">
        <w:rPr>
          <w:rStyle w:val="hps"/>
        </w:rPr>
        <w:t>devices</w:t>
      </w:r>
      <w:r w:rsidRPr="001A6A4A">
        <w:t xml:space="preserve">, </w:t>
      </w:r>
      <w:r w:rsidRPr="001A6A4A">
        <w:rPr>
          <w:rStyle w:val="hps"/>
        </w:rPr>
        <w:t>including</w:t>
      </w:r>
      <w:r w:rsidRPr="001A6A4A">
        <w:t xml:space="preserve"> </w:t>
      </w:r>
      <w:r w:rsidRPr="001A6A4A">
        <w:rPr>
          <w:rStyle w:val="hps"/>
        </w:rPr>
        <w:t>cardiology</w:t>
      </w:r>
      <w:r w:rsidRPr="001A6A4A">
        <w:t xml:space="preserve">, dentistry, </w:t>
      </w:r>
      <w:r w:rsidRPr="001A6A4A">
        <w:rPr>
          <w:rStyle w:val="hps"/>
        </w:rPr>
        <w:t>orthopedics</w:t>
      </w:r>
      <w:r w:rsidRPr="001A6A4A">
        <w:t xml:space="preserve">, </w:t>
      </w:r>
      <w:r w:rsidRPr="001A6A4A">
        <w:rPr>
          <w:rStyle w:val="hps"/>
        </w:rPr>
        <w:t>etc</w:t>
      </w:r>
      <w:r w:rsidRPr="001A6A4A">
        <w:t>.</w:t>
      </w:r>
      <w:proofErr w:type="gramEnd"/>
      <w:r w:rsidRPr="001A6A4A">
        <w:t xml:space="preserve"> </w:t>
      </w:r>
      <w:r w:rsidRPr="001A6A4A">
        <w:rPr>
          <w:rStyle w:val="hps"/>
        </w:rPr>
        <w:t>It</w:t>
      </w:r>
      <w:r w:rsidRPr="001A6A4A">
        <w:t xml:space="preserve"> </w:t>
      </w:r>
      <w:r w:rsidRPr="001A6A4A">
        <w:rPr>
          <w:rStyle w:val="hps"/>
        </w:rPr>
        <w:t>reconfirming</w:t>
      </w:r>
      <w:r w:rsidRPr="001A6A4A">
        <w:t xml:space="preserve"> </w:t>
      </w:r>
      <w:r w:rsidRPr="001A6A4A">
        <w:rPr>
          <w:rStyle w:val="hps"/>
        </w:rPr>
        <w:t>in July</w:t>
      </w:r>
      <w:r w:rsidRPr="001A6A4A">
        <w:t xml:space="preserve"> </w:t>
      </w:r>
      <w:r w:rsidRPr="001A6A4A">
        <w:rPr>
          <w:rStyle w:val="hps"/>
        </w:rPr>
        <w:t>with the new law</w:t>
      </w:r>
      <w:r w:rsidRPr="001A6A4A">
        <w:t xml:space="preserve"> </w:t>
      </w:r>
      <w:r w:rsidRPr="001A6A4A">
        <w:rPr>
          <w:rStyle w:val="hps"/>
        </w:rPr>
        <w:t>of VAT</w:t>
      </w:r>
      <w:r w:rsidRPr="001A6A4A">
        <w:t>.</w:t>
      </w:r>
    </w:p>
    <w:p w:rsidR="00377C9B" w:rsidRPr="001A6A4A" w:rsidRDefault="00377C9B" w:rsidP="00377C9B">
      <w:r w:rsidRPr="001A6A4A">
        <w:rPr>
          <w:rStyle w:val="hps"/>
        </w:rPr>
        <w:t>•</w:t>
      </w:r>
      <w:r w:rsidRPr="001A6A4A">
        <w:t xml:space="preserve"> </w:t>
      </w:r>
      <w:r w:rsidRPr="001A6A4A">
        <w:rPr>
          <w:rStyle w:val="hps"/>
        </w:rPr>
        <w:t>Expanding</w:t>
      </w:r>
      <w:r w:rsidRPr="001A6A4A">
        <w:t xml:space="preserve"> </w:t>
      </w:r>
      <w:r w:rsidRPr="001A6A4A">
        <w:rPr>
          <w:rStyle w:val="hps"/>
        </w:rPr>
        <w:t>the list of</w:t>
      </w:r>
      <w:r w:rsidRPr="001A6A4A">
        <w:t xml:space="preserve"> </w:t>
      </w:r>
      <w:r w:rsidRPr="001A6A4A">
        <w:rPr>
          <w:rStyle w:val="hps"/>
        </w:rPr>
        <w:t>reimbursable drugs</w:t>
      </w:r>
      <w:r w:rsidRPr="001A6A4A">
        <w:t xml:space="preserve"> </w:t>
      </w:r>
      <w:r w:rsidRPr="001A6A4A">
        <w:rPr>
          <w:rStyle w:val="hps"/>
        </w:rPr>
        <w:t>to 56</w:t>
      </w:r>
      <w:r w:rsidRPr="001A6A4A">
        <w:t xml:space="preserve"> </w:t>
      </w:r>
      <w:r w:rsidRPr="001A6A4A">
        <w:rPr>
          <w:rStyle w:val="hps"/>
        </w:rPr>
        <w:t>new drugs</w:t>
      </w:r>
      <w:r w:rsidRPr="001A6A4A">
        <w:t>.</w:t>
      </w:r>
      <w:r w:rsidRPr="001A6A4A">
        <w:br/>
      </w:r>
      <w:r w:rsidRPr="001A6A4A">
        <w:br/>
      </w:r>
      <w:r w:rsidRPr="001A6A4A">
        <w:rPr>
          <w:rStyle w:val="hps"/>
        </w:rPr>
        <w:t>• Investments</w:t>
      </w:r>
      <w:r w:rsidRPr="001A6A4A">
        <w:t xml:space="preserve"> </w:t>
      </w:r>
      <w:r w:rsidRPr="001A6A4A">
        <w:rPr>
          <w:rStyle w:val="hps"/>
        </w:rPr>
        <w:t>are realized</w:t>
      </w:r>
      <w:r w:rsidRPr="001A6A4A">
        <w:t xml:space="preserve"> </w:t>
      </w:r>
      <w:r w:rsidRPr="001A6A4A">
        <w:rPr>
          <w:rStyle w:val="hps"/>
        </w:rPr>
        <w:t>and</w:t>
      </w:r>
      <w:r w:rsidRPr="001A6A4A">
        <w:t xml:space="preserve"> </w:t>
      </w:r>
      <w:r w:rsidRPr="001A6A4A">
        <w:rPr>
          <w:rStyle w:val="hps"/>
        </w:rPr>
        <w:t>realized in</w:t>
      </w:r>
      <w:r w:rsidRPr="001A6A4A">
        <w:t xml:space="preserve"> </w:t>
      </w:r>
      <w:r w:rsidRPr="001A6A4A">
        <w:rPr>
          <w:rStyle w:val="hps"/>
        </w:rPr>
        <w:t>primary health care</w:t>
      </w:r>
      <w:r w:rsidRPr="001A6A4A">
        <w:t>, including:</w:t>
      </w:r>
    </w:p>
    <w:p w:rsidR="00377C9B" w:rsidRPr="001A6A4A" w:rsidRDefault="00377C9B" w:rsidP="00377C9B">
      <w:r w:rsidRPr="001A6A4A">
        <w:rPr>
          <w:rStyle w:val="hps"/>
        </w:rPr>
        <w:t>Reconstruction of</w:t>
      </w:r>
      <w:r w:rsidRPr="001A6A4A">
        <w:t xml:space="preserve"> </w:t>
      </w:r>
      <w:r w:rsidRPr="001A6A4A">
        <w:rPr>
          <w:rStyle w:val="hps"/>
        </w:rPr>
        <w:t>the</w:t>
      </w:r>
      <w:r w:rsidRPr="001A6A4A">
        <w:t xml:space="preserve"> </w:t>
      </w:r>
      <w:r w:rsidRPr="001A6A4A">
        <w:rPr>
          <w:rStyle w:val="hps"/>
        </w:rPr>
        <w:t>specialties</w:t>
      </w:r>
      <w:r w:rsidRPr="001A6A4A">
        <w:t xml:space="preserve"> </w:t>
      </w:r>
      <w:r w:rsidRPr="001A6A4A">
        <w:rPr>
          <w:rStyle w:val="hps"/>
        </w:rPr>
        <w:t>Polyclinic</w:t>
      </w:r>
      <w:r w:rsidRPr="001A6A4A">
        <w:t xml:space="preserve"> </w:t>
      </w:r>
      <w:r w:rsidRPr="001A6A4A">
        <w:rPr>
          <w:rStyle w:val="hps"/>
        </w:rPr>
        <w:t>No. 2 in</w:t>
      </w:r>
      <w:r w:rsidRPr="001A6A4A">
        <w:t xml:space="preserve"> </w:t>
      </w:r>
      <w:r w:rsidRPr="001A6A4A">
        <w:rPr>
          <w:rStyle w:val="hps"/>
        </w:rPr>
        <w:t>Tirana</w:t>
      </w:r>
      <w:r w:rsidRPr="001A6A4A">
        <w:t>;</w:t>
      </w:r>
      <w:r w:rsidRPr="001A6A4A">
        <w:br/>
      </w:r>
      <w:r w:rsidRPr="001A6A4A">
        <w:rPr>
          <w:rStyle w:val="hps"/>
        </w:rPr>
        <w:t>New health center</w:t>
      </w:r>
      <w:r w:rsidRPr="001A6A4A">
        <w:t xml:space="preserve"> </w:t>
      </w:r>
      <w:r w:rsidRPr="001A6A4A">
        <w:rPr>
          <w:rStyle w:val="hps"/>
        </w:rPr>
        <w:t xml:space="preserve">in </w:t>
      </w:r>
      <w:proofErr w:type="spellStart"/>
      <w:r w:rsidRPr="001A6A4A">
        <w:rPr>
          <w:rStyle w:val="hps"/>
        </w:rPr>
        <w:t>Divjake</w:t>
      </w:r>
      <w:proofErr w:type="spellEnd"/>
      <w:r w:rsidRPr="001A6A4A">
        <w:t>;</w:t>
      </w:r>
      <w:r w:rsidRPr="001A6A4A">
        <w:br/>
      </w:r>
      <w:r w:rsidRPr="001A6A4A">
        <w:rPr>
          <w:rStyle w:val="hps"/>
        </w:rPr>
        <w:t>Health</w:t>
      </w:r>
      <w:r w:rsidRPr="001A6A4A">
        <w:t xml:space="preserve"> </w:t>
      </w:r>
      <w:proofErr w:type="spellStart"/>
      <w:r w:rsidRPr="001A6A4A">
        <w:rPr>
          <w:rStyle w:val="hps"/>
        </w:rPr>
        <w:t>centers</w:t>
      </w:r>
      <w:proofErr w:type="spellEnd"/>
      <w:r w:rsidRPr="001A6A4A">
        <w:t xml:space="preserve"> in </w:t>
      </w:r>
      <w:proofErr w:type="spellStart"/>
      <w:r w:rsidRPr="001A6A4A">
        <w:rPr>
          <w:rStyle w:val="hps"/>
        </w:rPr>
        <w:t>Koplik</w:t>
      </w:r>
      <w:proofErr w:type="spellEnd"/>
      <w:r w:rsidRPr="001A6A4A">
        <w:br/>
      </w:r>
      <w:r w:rsidRPr="001A6A4A">
        <w:rPr>
          <w:rStyle w:val="hps"/>
        </w:rPr>
        <w:t>Health</w:t>
      </w:r>
      <w:r w:rsidRPr="001A6A4A">
        <w:t xml:space="preserve"> </w:t>
      </w:r>
      <w:proofErr w:type="spellStart"/>
      <w:r w:rsidRPr="001A6A4A">
        <w:rPr>
          <w:rStyle w:val="hps"/>
        </w:rPr>
        <w:t>Center</w:t>
      </w:r>
      <w:proofErr w:type="spellEnd"/>
      <w:r w:rsidRPr="001A6A4A">
        <w:t xml:space="preserve"> </w:t>
      </w:r>
      <w:r w:rsidRPr="001A6A4A">
        <w:rPr>
          <w:rStyle w:val="hps"/>
        </w:rPr>
        <w:t>in</w:t>
      </w:r>
      <w:r w:rsidRPr="001A6A4A">
        <w:t xml:space="preserve"> </w:t>
      </w:r>
      <w:proofErr w:type="spellStart"/>
      <w:r w:rsidRPr="001A6A4A">
        <w:rPr>
          <w:rStyle w:val="hps"/>
        </w:rPr>
        <w:t>Rrogozhinë</w:t>
      </w:r>
      <w:proofErr w:type="spellEnd"/>
      <w:r w:rsidRPr="001A6A4A">
        <w:t>;</w:t>
      </w:r>
      <w:r w:rsidRPr="001A6A4A">
        <w:br/>
      </w:r>
      <w:r w:rsidRPr="001A6A4A">
        <w:rPr>
          <w:rStyle w:val="hps"/>
        </w:rPr>
        <w:t xml:space="preserve">Health </w:t>
      </w:r>
      <w:proofErr w:type="spellStart"/>
      <w:r w:rsidRPr="001A6A4A">
        <w:rPr>
          <w:rStyle w:val="hps"/>
        </w:rPr>
        <w:t>center</w:t>
      </w:r>
      <w:proofErr w:type="spellEnd"/>
      <w:r w:rsidRPr="001A6A4A">
        <w:t xml:space="preserve"> </w:t>
      </w:r>
      <w:r w:rsidRPr="001A6A4A">
        <w:rPr>
          <w:rStyle w:val="hps"/>
        </w:rPr>
        <w:t>in the municipality</w:t>
      </w:r>
      <w:r w:rsidRPr="001A6A4A">
        <w:t xml:space="preserve"> </w:t>
      </w:r>
      <w:proofErr w:type="spellStart"/>
      <w:r w:rsidRPr="001A6A4A">
        <w:rPr>
          <w:rStyle w:val="hps"/>
        </w:rPr>
        <w:t>Anes</w:t>
      </w:r>
      <w:proofErr w:type="spellEnd"/>
      <w:r w:rsidRPr="001A6A4A">
        <w:rPr>
          <w:rStyle w:val="hps"/>
        </w:rPr>
        <w:t xml:space="preserve"> se </w:t>
      </w:r>
      <w:proofErr w:type="spellStart"/>
      <w:r w:rsidRPr="001A6A4A">
        <w:rPr>
          <w:rStyle w:val="hps"/>
        </w:rPr>
        <w:t>Malit</w:t>
      </w:r>
      <w:proofErr w:type="spellEnd"/>
      <w:r w:rsidRPr="001A6A4A">
        <w:t xml:space="preserve"> </w:t>
      </w:r>
      <w:r w:rsidRPr="001A6A4A">
        <w:rPr>
          <w:rStyle w:val="hps"/>
        </w:rPr>
        <w:t>(</w:t>
      </w:r>
      <w:proofErr w:type="spellStart"/>
      <w:r w:rsidRPr="001A6A4A">
        <w:t>Shkodra</w:t>
      </w:r>
      <w:proofErr w:type="spellEnd"/>
      <w:r w:rsidRPr="001A6A4A">
        <w:t>);</w:t>
      </w:r>
      <w:r w:rsidRPr="001A6A4A">
        <w:br/>
      </w:r>
    </w:p>
    <w:p w:rsidR="00377C9B" w:rsidRPr="001A6A4A" w:rsidRDefault="00377C9B" w:rsidP="00377C9B">
      <w:r w:rsidRPr="001A6A4A">
        <w:rPr>
          <w:rStyle w:val="hps"/>
        </w:rPr>
        <w:t>Approval of</w:t>
      </w:r>
      <w:r w:rsidRPr="001A6A4A">
        <w:t xml:space="preserve"> </w:t>
      </w:r>
      <w:r w:rsidRPr="001A6A4A">
        <w:rPr>
          <w:rStyle w:val="hps"/>
        </w:rPr>
        <w:t>Law</w:t>
      </w:r>
      <w:r w:rsidRPr="001A6A4A">
        <w:t xml:space="preserve"> </w:t>
      </w:r>
      <w:r w:rsidRPr="001A6A4A">
        <w:rPr>
          <w:rStyle w:val="hps"/>
        </w:rPr>
        <w:t>No. 138</w:t>
      </w:r>
      <w:r w:rsidRPr="001A6A4A">
        <w:rPr>
          <w:rStyle w:val="atn"/>
        </w:rPr>
        <w:t>/2014 "</w:t>
      </w:r>
      <w:r w:rsidRPr="001A6A4A">
        <w:t xml:space="preserve">On </w:t>
      </w:r>
      <w:r w:rsidRPr="001A6A4A">
        <w:rPr>
          <w:rStyle w:val="hps"/>
        </w:rPr>
        <w:t>palliative</w:t>
      </w:r>
      <w:r w:rsidRPr="001A6A4A">
        <w:t xml:space="preserve"> </w:t>
      </w:r>
      <w:r w:rsidRPr="001A6A4A">
        <w:rPr>
          <w:rStyle w:val="hps"/>
        </w:rPr>
        <w:t>care</w:t>
      </w:r>
      <w:r w:rsidRPr="001A6A4A">
        <w:t xml:space="preserve"> </w:t>
      </w:r>
      <w:r w:rsidRPr="001A6A4A">
        <w:rPr>
          <w:rStyle w:val="hps"/>
        </w:rPr>
        <w:t>in the Republic of</w:t>
      </w:r>
      <w:r w:rsidRPr="001A6A4A">
        <w:t xml:space="preserve"> </w:t>
      </w:r>
      <w:r w:rsidRPr="001A6A4A">
        <w:rPr>
          <w:rStyle w:val="hps"/>
        </w:rPr>
        <w:t>Albania</w:t>
      </w:r>
      <w:r w:rsidRPr="001A6A4A">
        <w:t xml:space="preserve">", </w:t>
      </w:r>
      <w:r w:rsidRPr="001A6A4A">
        <w:rPr>
          <w:rStyle w:val="hps"/>
        </w:rPr>
        <w:t>which provides</w:t>
      </w:r>
      <w:r w:rsidRPr="001A6A4A">
        <w:t xml:space="preserve"> </w:t>
      </w:r>
      <w:r w:rsidRPr="001A6A4A">
        <w:rPr>
          <w:rStyle w:val="hps"/>
        </w:rPr>
        <w:t>the organization of</w:t>
      </w:r>
      <w:r w:rsidRPr="001A6A4A">
        <w:t xml:space="preserve"> </w:t>
      </w:r>
      <w:r w:rsidRPr="001A6A4A">
        <w:rPr>
          <w:rStyle w:val="hps"/>
        </w:rPr>
        <w:t>services</w:t>
      </w:r>
      <w:r w:rsidRPr="001A6A4A">
        <w:t xml:space="preserve">, </w:t>
      </w:r>
      <w:r w:rsidRPr="001A6A4A">
        <w:rPr>
          <w:rStyle w:val="hps"/>
        </w:rPr>
        <w:t>the training of</w:t>
      </w:r>
      <w:r w:rsidRPr="001A6A4A">
        <w:t xml:space="preserve"> </w:t>
      </w:r>
      <w:r w:rsidRPr="001A6A4A">
        <w:rPr>
          <w:rStyle w:val="hps"/>
        </w:rPr>
        <w:t>professionals</w:t>
      </w:r>
      <w:r w:rsidRPr="001A6A4A">
        <w:t xml:space="preserve"> </w:t>
      </w:r>
      <w:r w:rsidRPr="001A6A4A">
        <w:rPr>
          <w:rStyle w:val="hps"/>
        </w:rPr>
        <w:t>in this field</w:t>
      </w:r>
      <w:r w:rsidRPr="001A6A4A">
        <w:t xml:space="preserve"> </w:t>
      </w:r>
      <w:r w:rsidRPr="001A6A4A">
        <w:rPr>
          <w:rStyle w:val="hps"/>
        </w:rPr>
        <w:t>and</w:t>
      </w:r>
      <w:r w:rsidRPr="001A6A4A">
        <w:t xml:space="preserve"> </w:t>
      </w:r>
      <w:r w:rsidRPr="001A6A4A">
        <w:rPr>
          <w:rStyle w:val="hps"/>
        </w:rPr>
        <w:t>provides</w:t>
      </w:r>
      <w:r w:rsidRPr="001A6A4A">
        <w:t xml:space="preserve"> </w:t>
      </w:r>
      <w:r w:rsidRPr="001A6A4A">
        <w:rPr>
          <w:rStyle w:val="hps"/>
        </w:rPr>
        <w:t>access to</w:t>
      </w:r>
      <w:r w:rsidRPr="001A6A4A">
        <w:t xml:space="preserve"> </w:t>
      </w:r>
      <w:r w:rsidRPr="001A6A4A">
        <w:rPr>
          <w:rStyle w:val="hps"/>
        </w:rPr>
        <w:t>medicines</w:t>
      </w:r>
      <w:r w:rsidRPr="001A6A4A">
        <w:t xml:space="preserve"> </w:t>
      </w:r>
      <w:r w:rsidRPr="001A6A4A">
        <w:rPr>
          <w:rStyle w:val="hps"/>
        </w:rPr>
        <w:t>and</w:t>
      </w:r>
      <w:r w:rsidRPr="001A6A4A">
        <w:t xml:space="preserve"> </w:t>
      </w:r>
      <w:r w:rsidRPr="001A6A4A">
        <w:rPr>
          <w:rStyle w:val="hps"/>
        </w:rPr>
        <w:t>social</w:t>
      </w:r>
      <w:r w:rsidRPr="001A6A4A">
        <w:t xml:space="preserve"> </w:t>
      </w:r>
      <w:r w:rsidRPr="001A6A4A">
        <w:rPr>
          <w:rStyle w:val="hps"/>
        </w:rPr>
        <w:t>support</w:t>
      </w:r>
      <w:r w:rsidRPr="001A6A4A">
        <w:t xml:space="preserve"> </w:t>
      </w:r>
      <w:r w:rsidRPr="001A6A4A">
        <w:rPr>
          <w:rStyle w:val="hps"/>
        </w:rPr>
        <w:t>for</w:t>
      </w:r>
      <w:r w:rsidRPr="001A6A4A">
        <w:t xml:space="preserve"> </w:t>
      </w:r>
      <w:r w:rsidRPr="001A6A4A">
        <w:rPr>
          <w:rStyle w:val="hps"/>
        </w:rPr>
        <w:t>terminally patients</w:t>
      </w:r>
      <w:r w:rsidRPr="001A6A4A">
        <w:t>.</w:t>
      </w:r>
      <w:r w:rsidRPr="001A6A4A">
        <w:br/>
      </w:r>
      <w:proofErr w:type="gramStart"/>
      <w:r w:rsidRPr="001A6A4A">
        <w:rPr>
          <w:rStyle w:val="hps"/>
        </w:rPr>
        <w:t>Pilot testing of</w:t>
      </w:r>
      <w:r w:rsidRPr="001A6A4A">
        <w:t xml:space="preserve"> </w:t>
      </w:r>
      <w:r w:rsidRPr="001A6A4A">
        <w:rPr>
          <w:rStyle w:val="hps"/>
        </w:rPr>
        <w:t>electronic</w:t>
      </w:r>
      <w:r w:rsidRPr="001A6A4A">
        <w:t xml:space="preserve"> </w:t>
      </w:r>
      <w:r w:rsidRPr="001A6A4A">
        <w:rPr>
          <w:rStyle w:val="hps"/>
        </w:rPr>
        <w:t>prescription</w:t>
      </w:r>
      <w:r w:rsidRPr="001A6A4A">
        <w:t xml:space="preserve"> </w:t>
      </w:r>
      <w:r w:rsidRPr="001A6A4A">
        <w:rPr>
          <w:rStyle w:val="hps"/>
        </w:rPr>
        <w:t>in Durres</w:t>
      </w:r>
      <w:r w:rsidRPr="001A6A4A">
        <w:t>.</w:t>
      </w:r>
      <w:proofErr w:type="gramEnd"/>
      <w:r w:rsidRPr="001A6A4A">
        <w:br/>
      </w:r>
      <w:proofErr w:type="gramStart"/>
      <w:r w:rsidRPr="001A6A4A">
        <w:rPr>
          <w:rStyle w:val="hps"/>
        </w:rPr>
        <w:t>Replacing of</w:t>
      </w:r>
      <w:r w:rsidRPr="001A6A4A">
        <w:t xml:space="preserve"> </w:t>
      </w:r>
      <w:r w:rsidRPr="001A6A4A">
        <w:rPr>
          <w:rStyle w:val="hps"/>
        </w:rPr>
        <w:t>health care card</w:t>
      </w:r>
      <w:r w:rsidRPr="001A6A4A">
        <w:t xml:space="preserve"> </w:t>
      </w:r>
      <w:r w:rsidRPr="001A6A4A">
        <w:rPr>
          <w:rStyle w:val="hps"/>
        </w:rPr>
        <w:t>with</w:t>
      </w:r>
      <w:r w:rsidRPr="001A6A4A">
        <w:t xml:space="preserve"> </w:t>
      </w:r>
      <w:r w:rsidRPr="001A6A4A">
        <w:rPr>
          <w:rStyle w:val="hps"/>
        </w:rPr>
        <w:t>health</w:t>
      </w:r>
      <w:r w:rsidRPr="001A6A4A">
        <w:t xml:space="preserve"> </w:t>
      </w:r>
      <w:r w:rsidRPr="001A6A4A">
        <w:rPr>
          <w:rStyle w:val="hps"/>
        </w:rPr>
        <w:t>card</w:t>
      </w:r>
      <w:r w:rsidRPr="001A6A4A">
        <w:t xml:space="preserve">, </w:t>
      </w:r>
      <w:r w:rsidRPr="001A6A4A">
        <w:rPr>
          <w:rStyle w:val="hps"/>
        </w:rPr>
        <w:t>enabling</w:t>
      </w:r>
      <w:r w:rsidRPr="001A6A4A">
        <w:t xml:space="preserve"> </w:t>
      </w:r>
      <w:r w:rsidRPr="001A6A4A">
        <w:rPr>
          <w:rStyle w:val="hps"/>
        </w:rPr>
        <w:t>a reduction of</w:t>
      </w:r>
      <w:r w:rsidRPr="001A6A4A">
        <w:t xml:space="preserve"> </w:t>
      </w:r>
      <w:r w:rsidRPr="001A6A4A">
        <w:rPr>
          <w:rStyle w:val="hps"/>
        </w:rPr>
        <w:t>administrative</w:t>
      </w:r>
      <w:r w:rsidRPr="001A6A4A">
        <w:t xml:space="preserve"> </w:t>
      </w:r>
      <w:r w:rsidRPr="001A6A4A">
        <w:rPr>
          <w:rStyle w:val="hps"/>
        </w:rPr>
        <w:t>load</w:t>
      </w:r>
      <w:r w:rsidRPr="001A6A4A">
        <w:t xml:space="preserve"> </w:t>
      </w:r>
      <w:r w:rsidRPr="001A6A4A">
        <w:rPr>
          <w:rStyle w:val="hps"/>
        </w:rPr>
        <w:t>for the medical staff</w:t>
      </w:r>
      <w:r w:rsidRPr="001A6A4A">
        <w:t xml:space="preserve"> </w:t>
      </w:r>
      <w:r w:rsidRPr="001A6A4A">
        <w:rPr>
          <w:rStyle w:val="hps"/>
        </w:rPr>
        <w:t>and</w:t>
      </w:r>
      <w:r w:rsidRPr="001A6A4A">
        <w:t xml:space="preserve"> </w:t>
      </w:r>
      <w:r w:rsidRPr="001A6A4A">
        <w:rPr>
          <w:rStyle w:val="hps"/>
        </w:rPr>
        <w:t>computerization</w:t>
      </w:r>
      <w:r w:rsidRPr="001A6A4A">
        <w:t xml:space="preserve"> </w:t>
      </w:r>
      <w:r w:rsidRPr="001A6A4A">
        <w:rPr>
          <w:rStyle w:val="hps"/>
        </w:rPr>
        <w:t>of</w:t>
      </w:r>
      <w:r w:rsidRPr="001A6A4A">
        <w:t xml:space="preserve"> </w:t>
      </w:r>
      <w:r w:rsidRPr="001A6A4A">
        <w:rPr>
          <w:rStyle w:val="hps"/>
        </w:rPr>
        <w:t>health</w:t>
      </w:r>
      <w:r w:rsidRPr="001A6A4A">
        <w:t xml:space="preserve"> </w:t>
      </w:r>
      <w:r w:rsidRPr="001A6A4A">
        <w:rPr>
          <w:rStyle w:val="hps"/>
        </w:rPr>
        <w:t>information</w:t>
      </w:r>
      <w:r w:rsidRPr="001A6A4A">
        <w:t>.</w:t>
      </w:r>
      <w:proofErr w:type="gramEnd"/>
      <w:r w:rsidRPr="001A6A4A">
        <w:br/>
      </w:r>
      <w:r w:rsidRPr="001A6A4A">
        <w:br/>
      </w:r>
      <w:r w:rsidRPr="001A6A4A">
        <w:rPr>
          <w:rStyle w:val="hps"/>
        </w:rPr>
        <w:t>Based</w:t>
      </w:r>
      <w:r w:rsidRPr="001A6A4A">
        <w:t xml:space="preserve"> </w:t>
      </w:r>
      <w:r w:rsidRPr="001A6A4A">
        <w:rPr>
          <w:rStyle w:val="hps"/>
        </w:rPr>
        <w:t>on</w:t>
      </w:r>
      <w:r w:rsidRPr="001A6A4A">
        <w:t xml:space="preserve"> </w:t>
      </w:r>
      <w:r w:rsidRPr="001A6A4A">
        <w:rPr>
          <w:rStyle w:val="hps"/>
        </w:rPr>
        <w:t>the Government's program</w:t>
      </w:r>
      <w:r w:rsidRPr="001A6A4A">
        <w:t xml:space="preserve"> </w:t>
      </w:r>
      <w:r w:rsidRPr="001A6A4A">
        <w:rPr>
          <w:rStyle w:val="hps"/>
        </w:rPr>
        <w:t>(2013-2017)</w:t>
      </w:r>
      <w:r w:rsidRPr="001A6A4A">
        <w:t xml:space="preserve"> </w:t>
      </w:r>
      <w:r w:rsidRPr="001A6A4A">
        <w:rPr>
          <w:rStyle w:val="hps"/>
        </w:rPr>
        <w:t>for</w:t>
      </w:r>
      <w:r w:rsidRPr="001A6A4A">
        <w:t xml:space="preserve"> </w:t>
      </w:r>
      <w:r w:rsidRPr="001A6A4A">
        <w:rPr>
          <w:rStyle w:val="hps"/>
        </w:rPr>
        <w:t>health</w:t>
      </w:r>
      <w:r w:rsidRPr="001A6A4A">
        <w:t xml:space="preserve"> </w:t>
      </w:r>
      <w:r w:rsidRPr="001A6A4A">
        <w:rPr>
          <w:rStyle w:val="hps"/>
        </w:rPr>
        <w:t>that</w:t>
      </w:r>
      <w:r w:rsidRPr="001A6A4A">
        <w:t xml:space="preserve"> </w:t>
      </w:r>
      <w:r w:rsidRPr="001A6A4A">
        <w:rPr>
          <w:rStyle w:val="hps"/>
        </w:rPr>
        <w:t>aims to provide</w:t>
      </w:r>
      <w:r w:rsidRPr="001A6A4A">
        <w:t xml:space="preserve"> </w:t>
      </w:r>
      <w:r w:rsidRPr="001A6A4A">
        <w:rPr>
          <w:rStyle w:val="hps"/>
        </w:rPr>
        <w:t>universal</w:t>
      </w:r>
      <w:r w:rsidRPr="001A6A4A">
        <w:t xml:space="preserve"> </w:t>
      </w:r>
      <w:r w:rsidRPr="001A6A4A">
        <w:rPr>
          <w:rStyle w:val="hps"/>
        </w:rPr>
        <w:t>coverage</w:t>
      </w:r>
      <w:r w:rsidRPr="001A6A4A">
        <w:t xml:space="preserve"> </w:t>
      </w:r>
      <w:r w:rsidRPr="001A6A4A">
        <w:rPr>
          <w:rStyle w:val="hps"/>
        </w:rPr>
        <w:t>for health care for</w:t>
      </w:r>
      <w:r w:rsidRPr="001A6A4A">
        <w:t xml:space="preserve"> </w:t>
      </w:r>
      <w:r w:rsidRPr="001A6A4A">
        <w:rPr>
          <w:rStyle w:val="hps"/>
        </w:rPr>
        <w:t>all Albanians</w:t>
      </w:r>
      <w:r w:rsidRPr="001A6A4A">
        <w:t xml:space="preserve"> </w:t>
      </w:r>
      <w:r w:rsidRPr="001A6A4A">
        <w:rPr>
          <w:rStyle w:val="hps"/>
        </w:rPr>
        <w:t>resident</w:t>
      </w:r>
      <w:r w:rsidRPr="001A6A4A">
        <w:t xml:space="preserve">, </w:t>
      </w:r>
      <w:r w:rsidRPr="001A6A4A">
        <w:rPr>
          <w:rStyle w:val="hps"/>
        </w:rPr>
        <w:t>where</w:t>
      </w:r>
      <w:r w:rsidRPr="001A6A4A">
        <w:t xml:space="preserve"> </w:t>
      </w:r>
      <w:r w:rsidRPr="001A6A4A">
        <w:rPr>
          <w:rStyle w:val="hps"/>
        </w:rPr>
        <w:t>no individual</w:t>
      </w:r>
      <w:r w:rsidRPr="001A6A4A">
        <w:t xml:space="preserve"> </w:t>
      </w:r>
      <w:r w:rsidRPr="001A6A4A">
        <w:rPr>
          <w:rStyle w:val="hps"/>
        </w:rPr>
        <w:t>is left without</w:t>
      </w:r>
      <w:r w:rsidRPr="001A6A4A">
        <w:t xml:space="preserve"> </w:t>
      </w:r>
      <w:r w:rsidRPr="001A6A4A">
        <w:rPr>
          <w:rStyle w:val="hps"/>
        </w:rPr>
        <w:t>health care</w:t>
      </w:r>
      <w:r w:rsidRPr="001A6A4A">
        <w:t xml:space="preserve"> </w:t>
      </w:r>
      <w:r w:rsidRPr="001A6A4A">
        <w:rPr>
          <w:rStyle w:val="hps"/>
        </w:rPr>
        <w:t>because it</w:t>
      </w:r>
      <w:r w:rsidRPr="001A6A4A">
        <w:t xml:space="preserve"> </w:t>
      </w:r>
      <w:r w:rsidRPr="001A6A4A">
        <w:rPr>
          <w:rStyle w:val="hps"/>
        </w:rPr>
        <w:t>does not have</w:t>
      </w:r>
      <w:r w:rsidRPr="001A6A4A">
        <w:t xml:space="preserve"> </w:t>
      </w:r>
      <w:r w:rsidRPr="001A6A4A">
        <w:rPr>
          <w:rStyle w:val="hps"/>
        </w:rPr>
        <w:t>the necessary financial means</w:t>
      </w:r>
      <w:r w:rsidRPr="001A6A4A">
        <w:t xml:space="preserve">; </w:t>
      </w:r>
      <w:r w:rsidRPr="001A6A4A">
        <w:rPr>
          <w:rStyle w:val="hps"/>
        </w:rPr>
        <w:t>increasing the role of</w:t>
      </w:r>
      <w:r w:rsidRPr="001A6A4A">
        <w:t xml:space="preserve"> </w:t>
      </w:r>
      <w:r w:rsidRPr="001A6A4A">
        <w:rPr>
          <w:rStyle w:val="hps"/>
        </w:rPr>
        <w:t>public health</w:t>
      </w:r>
      <w:r w:rsidRPr="001A6A4A">
        <w:t xml:space="preserve"> </w:t>
      </w:r>
      <w:r w:rsidRPr="001A6A4A">
        <w:rPr>
          <w:rStyle w:val="hps"/>
        </w:rPr>
        <w:t>and</w:t>
      </w:r>
      <w:r w:rsidRPr="001A6A4A">
        <w:t xml:space="preserve"> </w:t>
      </w:r>
      <w:r w:rsidRPr="001A6A4A">
        <w:rPr>
          <w:rStyle w:val="hps"/>
        </w:rPr>
        <w:t>prevention programs</w:t>
      </w:r>
      <w:r w:rsidRPr="001A6A4A">
        <w:t xml:space="preserve"> </w:t>
      </w:r>
      <w:r w:rsidRPr="001A6A4A">
        <w:rPr>
          <w:rStyle w:val="hps"/>
        </w:rPr>
        <w:t>and</w:t>
      </w:r>
      <w:r w:rsidRPr="001A6A4A">
        <w:t xml:space="preserve"> </w:t>
      </w:r>
      <w:r w:rsidRPr="001A6A4A">
        <w:rPr>
          <w:rStyle w:val="hps"/>
        </w:rPr>
        <w:t>health</w:t>
      </w:r>
      <w:r w:rsidRPr="001A6A4A">
        <w:t xml:space="preserve"> </w:t>
      </w:r>
      <w:r w:rsidRPr="001A6A4A">
        <w:rPr>
          <w:rStyle w:val="hps"/>
        </w:rPr>
        <w:t>promotion</w:t>
      </w:r>
      <w:r w:rsidRPr="001A6A4A">
        <w:t xml:space="preserve">, </w:t>
      </w:r>
      <w:r w:rsidRPr="001A6A4A">
        <w:rPr>
          <w:rStyle w:val="hps"/>
        </w:rPr>
        <w:t>Order</w:t>
      </w:r>
      <w:r w:rsidRPr="001A6A4A">
        <w:t xml:space="preserve"> </w:t>
      </w:r>
      <w:r w:rsidRPr="001A6A4A">
        <w:rPr>
          <w:rStyle w:val="hps"/>
        </w:rPr>
        <w:t>No.</w:t>
      </w:r>
      <w:r w:rsidRPr="001A6A4A">
        <w:t xml:space="preserve"> </w:t>
      </w:r>
      <w:r w:rsidRPr="001A6A4A">
        <w:rPr>
          <w:rStyle w:val="hps"/>
        </w:rPr>
        <w:t>510</w:t>
      </w:r>
      <w:r w:rsidRPr="001A6A4A">
        <w:t xml:space="preserve"> </w:t>
      </w:r>
      <w:r w:rsidRPr="001A6A4A">
        <w:rPr>
          <w:rStyle w:val="hps"/>
        </w:rPr>
        <w:t>dated</w:t>
      </w:r>
      <w:r w:rsidRPr="001A6A4A">
        <w:t xml:space="preserve"> </w:t>
      </w:r>
      <w:r w:rsidRPr="001A6A4A">
        <w:rPr>
          <w:rStyle w:val="hps"/>
        </w:rPr>
        <w:t>21</w:t>
      </w:r>
      <w:r w:rsidRPr="001A6A4A">
        <w:t xml:space="preserve"> </w:t>
      </w:r>
      <w:r w:rsidRPr="001A6A4A">
        <w:rPr>
          <w:rStyle w:val="hps"/>
        </w:rPr>
        <w:t>11.2014</w:t>
      </w:r>
      <w:r w:rsidRPr="001A6A4A">
        <w:t xml:space="preserve"> </w:t>
      </w:r>
      <w:r w:rsidRPr="001A6A4A">
        <w:rPr>
          <w:rStyle w:val="hps"/>
        </w:rPr>
        <w:t>Minister of Health</w:t>
      </w:r>
      <w:r w:rsidRPr="001A6A4A">
        <w:t xml:space="preserve"> </w:t>
      </w:r>
      <w:r w:rsidRPr="001A6A4A">
        <w:rPr>
          <w:rStyle w:val="hps"/>
        </w:rPr>
        <w:t>changed the</w:t>
      </w:r>
      <w:r w:rsidRPr="001A6A4A">
        <w:t xml:space="preserve"> </w:t>
      </w:r>
      <w:r w:rsidRPr="001A6A4A">
        <w:rPr>
          <w:rStyle w:val="hps"/>
        </w:rPr>
        <w:t>forecast</w:t>
      </w:r>
      <w:r w:rsidRPr="001A6A4A">
        <w:t xml:space="preserve"> </w:t>
      </w:r>
      <w:r w:rsidRPr="001A6A4A">
        <w:rPr>
          <w:rStyle w:val="hps"/>
        </w:rPr>
        <w:t>of the second phase</w:t>
      </w:r>
      <w:r w:rsidRPr="001A6A4A">
        <w:t xml:space="preserve"> </w:t>
      </w:r>
      <w:r w:rsidRPr="001A6A4A">
        <w:rPr>
          <w:rStyle w:val="hps"/>
        </w:rPr>
        <w:t>(</w:t>
      </w:r>
      <w:r w:rsidRPr="001A6A4A">
        <w:t xml:space="preserve">2014-2016) </w:t>
      </w:r>
      <w:r w:rsidRPr="001A6A4A">
        <w:rPr>
          <w:rStyle w:val="hps"/>
        </w:rPr>
        <w:t>of providing</w:t>
      </w:r>
      <w:r w:rsidRPr="001A6A4A">
        <w:t xml:space="preserve"> </w:t>
      </w:r>
      <w:r w:rsidRPr="001A6A4A">
        <w:rPr>
          <w:rStyle w:val="hps"/>
        </w:rPr>
        <w:t>contraceptives</w:t>
      </w:r>
      <w:r w:rsidRPr="001A6A4A">
        <w:t xml:space="preserve"> </w:t>
      </w:r>
      <w:r w:rsidRPr="001A6A4A">
        <w:rPr>
          <w:rStyle w:val="hps"/>
        </w:rPr>
        <w:t>to</w:t>
      </w:r>
      <w:r w:rsidRPr="001A6A4A">
        <w:t xml:space="preserve"> </w:t>
      </w:r>
      <w:r w:rsidRPr="001A6A4A">
        <w:rPr>
          <w:rStyle w:val="hps"/>
        </w:rPr>
        <w:t>target</w:t>
      </w:r>
      <w:r w:rsidRPr="001A6A4A">
        <w:t xml:space="preserve"> </w:t>
      </w:r>
      <w:r w:rsidRPr="001A6A4A">
        <w:rPr>
          <w:rStyle w:val="hps"/>
        </w:rPr>
        <w:t>only</w:t>
      </w:r>
      <w:r w:rsidRPr="001A6A4A">
        <w:t xml:space="preserve"> </w:t>
      </w:r>
      <w:r w:rsidRPr="001A6A4A">
        <w:rPr>
          <w:rStyle w:val="hps"/>
        </w:rPr>
        <w:t>the most vulnerable groups</w:t>
      </w:r>
      <w:r w:rsidRPr="001A6A4A">
        <w:t xml:space="preserve"> </w:t>
      </w:r>
      <w:r w:rsidRPr="001A6A4A">
        <w:rPr>
          <w:rStyle w:val="hps"/>
        </w:rPr>
        <w:t>of the population</w:t>
      </w:r>
      <w:r w:rsidRPr="001A6A4A">
        <w:t xml:space="preserve"> </w:t>
      </w:r>
      <w:r w:rsidRPr="001A6A4A">
        <w:rPr>
          <w:rStyle w:val="hps"/>
        </w:rPr>
        <w:t>for public</w:t>
      </w:r>
      <w:r w:rsidRPr="001A6A4A">
        <w:t xml:space="preserve"> </w:t>
      </w:r>
      <w:r w:rsidRPr="001A6A4A">
        <w:rPr>
          <w:rStyle w:val="hps"/>
        </w:rPr>
        <w:t>health services</w:t>
      </w:r>
      <w:r w:rsidRPr="001A6A4A">
        <w:t xml:space="preserve">, </w:t>
      </w:r>
      <w:r w:rsidRPr="001A6A4A">
        <w:rPr>
          <w:rStyle w:val="hps"/>
        </w:rPr>
        <w:t>the implementation of</w:t>
      </w:r>
      <w:r w:rsidRPr="001A6A4A">
        <w:t xml:space="preserve"> </w:t>
      </w:r>
      <w:r w:rsidRPr="001A6A4A">
        <w:rPr>
          <w:rStyle w:val="hps"/>
        </w:rPr>
        <w:t>the National Strategic</w:t>
      </w:r>
      <w:r w:rsidRPr="001A6A4A">
        <w:t xml:space="preserve"> </w:t>
      </w:r>
      <w:r w:rsidRPr="001A6A4A">
        <w:rPr>
          <w:rStyle w:val="hps"/>
        </w:rPr>
        <w:t>Document</w:t>
      </w:r>
      <w:r w:rsidRPr="001A6A4A">
        <w:t xml:space="preserve"> </w:t>
      </w:r>
      <w:r w:rsidRPr="001A6A4A">
        <w:rPr>
          <w:rStyle w:val="hps"/>
        </w:rPr>
        <w:t>"</w:t>
      </w:r>
      <w:r w:rsidRPr="001A6A4A">
        <w:t xml:space="preserve">for </w:t>
      </w:r>
      <w:r w:rsidRPr="001A6A4A">
        <w:rPr>
          <w:rStyle w:val="hps"/>
        </w:rPr>
        <w:t>providing</w:t>
      </w:r>
      <w:r w:rsidRPr="001A6A4A">
        <w:t xml:space="preserve"> </w:t>
      </w:r>
      <w:r w:rsidRPr="001A6A4A">
        <w:rPr>
          <w:rStyle w:val="hps"/>
        </w:rPr>
        <w:t>contraception for</w:t>
      </w:r>
      <w:r w:rsidRPr="001A6A4A">
        <w:t xml:space="preserve"> </w:t>
      </w:r>
      <w:r w:rsidRPr="001A6A4A">
        <w:rPr>
          <w:rStyle w:val="hps"/>
        </w:rPr>
        <w:t>2012-2016</w:t>
      </w:r>
      <w:r w:rsidRPr="001A6A4A">
        <w:t xml:space="preserve"> </w:t>
      </w:r>
      <w:r w:rsidRPr="001A6A4A">
        <w:rPr>
          <w:rStyle w:val="hps"/>
        </w:rPr>
        <w:t>Order</w:t>
      </w:r>
      <w:r w:rsidRPr="001A6A4A">
        <w:t xml:space="preserve"> </w:t>
      </w:r>
      <w:r w:rsidRPr="001A6A4A">
        <w:rPr>
          <w:rStyle w:val="hps"/>
        </w:rPr>
        <w:t>stipulates that</w:t>
      </w:r>
      <w:r w:rsidRPr="001A6A4A">
        <w:t xml:space="preserve"> </w:t>
      </w:r>
      <w:r w:rsidRPr="001A6A4A">
        <w:rPr>
          <w:rStyle w:val="hps"/>
        </w:rPr>
        <w:t>the</w:t>
      </w:r>
      <w:r w:rsidRPr="001A6A4A">
        <w:t xml:space="preserve"> </w:t>
      </w:r>
      <w:r w:rsidRPr="001A6A4A">
        <w:rPr>
          <w:rStyle w:val="hps"/>
        </w:rPr>
        <w:t>estimated period of</w:t>
      </w:r>
      <w:r w:rsidRPr="001A6A4A">
        <w:t xml:space="preserve"> </w:t>
      </w:r>
      <w:r w:rsidRPr="001A6A4A">
        <w:rPr>
          <w:rStyle w:val="hps"/>
        </w:rPr>
        <w:t>implementation of the strategy</w:t>
      </w:r>
      <w:r w:rsidRPr="001A6A4A">
        <w:t xml:space="preserve"> </w:t>
      </w:r>
      <w:r w:rsidRPr="001A6A4A">
        <w:rPr>
          <w:rStyle w:val="hps"/>
        </w:rPr>
        <w:t>(2015-2016)</w:t>
      </w:r>
      <w:r w:rsidRPr="001A6A4A">
        <w:t xml:space="preserve"> </w:t>
      </w:r>
      <w:r w:rsidRPr="001A6A4A">
        <w:rPr>
          <w:rStyle w:val="hps"/>
        </w:rPr>
        <w:t>all</w:t>
      </w:r>
      <w:r w:rsidRPr="001A6A4A">
        <w:t xml:space="preserve"> </w:t>
      </w:r>
      <w:r w:rsidRPr="001A6A4A">
        <w:rPr>
          <w:rStyle w:val="hps"/>
        </w:rPr>
        <w:t>contraceptives</w:t>
      </w:r>
      <w:r w:rsidRPr="001A6A4A">
        <w:t xml:space="preserve"> </w:t>
      </w:r>
      <w:r w:rsidRPr="001A6A4A">
        <w:rPr>
          <w:rStyle w:val="hps"/>
        </w:rPr>
        <w:t>used</w:t>
      </w:r>
      <w:r w:rsidRPr="001A6A4A">
        <w:t xml:space="preserve"> </w:t>
      </w:r>
      <w:r w:rsidRPr="001A6A4A">
        <w:rPr>
          <w:rStyle w:val="hps"/>
        </w:rPr>
        <w:t>in the public sector</w:t>
      </w:r>
      <w:r w:rsidRPr="001A6A4A">
        <w:t xml:space="preserve"> </w:t>
      </w:r>
      <w:r w:rsidRPr="001A6A4A">
        <w:rPr>
          <w:rStyle w:val="hps"/>
        </w:rPr>
        <w:t>will be provided</w:t>
      </w:r>
      <w:r w:rsidRPr="001A6A4A">
        <w:t xml:space="preserve"> </w:t>
      </w:r>
      <w:r w:rsidRPr="001A6A4A">
        <w:rPr>
          <w:rStyle w:val="hps"/>
        </w:rPr>
        <w:t>free to all</w:t>
      </w:r>
      <w:r w:rsidRPr="001A6A4A">
        <w:t xml:space="preserve"> </w:t>
      </w:r>
      <w:r w:rsidRPr="001A6A4A">
        <w:rPr>
          <w:rStyle w:val="hps"/>
        </w:rPr>
        <w:t>populations</w:t>
      </w:r>
      <w:r w:rsidRPr="001A6A4A">
        <w:t xml:space="preserve"> </w:t>
      </w:r>
      <w:r w:rsidRPr="001A6A4A">
        <w:rPr>
          <w:rStyle w:val="hps"/>
        </w:rPr>
        <w:t>in need</w:t>
      </w:r>
      <w:r w:rsidRPr="001A6A4A">
        <w:t xml:space="preserve">, </w:t>
      </w:r>
      <w:r w:rsidRPr="001A6A4A">
        <w:rPr>
          <w:rStyle w:val="hps"/>
        </w:rPr>
        <w:t>as was done</w:t>
      </w:r>
      <w:r w:rsidRPr="001A6A4A">
        <w:t xml:space="preserve"> </w:t>
      </w:r>
      <w:r w:rsidRPr="001A6A4A">
        <w:rPr>
          <w:rStyle w:val="hps"/>
        </w:rPr>
        <w:t>during</w:t>
      </w:r>
      <w:r w:rsidRPr="001A6A4A">
        <w:t xml:space="preserve"> </w:t>
      </w:r>
      <w:r w:rsidRPr="001A6A4A">
        <w:rPr>
          <w:rStyle w:val="hps"/>
        </w:rPr>
        <w:t>the first phase</w:t>
      </w:r>
      <w:r w:rsidRPr="001A6A4A">
        <w:t>.</w:t>
      </w:r>
    </w:p>
    <w:p w:rsidR="00377C9B" w:rsidRPr="001A6A4A" w:rsidRDefault="00377C9B" w:rsidP="00377C9B">
      <w:pPr>
        <w:rPr>
          <w:rStyle w:val="hps"/>
        </w:rPr>
      </w:pPr>
      <w:r w:rsidRPr="001A6A4A">
        <w:rPr>
          <w:rStyle w:val="hps"/>
        </w:rPr>
        <w:t>Focused campaign</w:t>
      </w:r>
      <w:r w:rsidRPr="001A6A4A">
        <w:br/>
      </w:r>
      <w:r w:rsidRPr="001A6A4A">
        <w:br/>
      </w:r>
      <w:r w:rsidRPr="001A6A4A">
        <w:rPr>
          <w:rStyle w:val="hps"/>
        </w:rPr>
        <w:t>Pursuit</w:t>
      </w:r>
      <w:r w:rsidRPr="001A6A4A">
        <w:t xml:space="preserve"> </w:t>
      </w:r>
      <w:r w:rsidRPr="001A6A4A">
        <w:rPr>
          <w:rStyle w:val="hps"/>
        </w:rPr>
        <w:t>of</w:t>
      </w:r>
      <w:r w:rsidRPr="001A6A4A">
        <w:t xml:space="preserve"> </w:t>
      </w:r>
      <w:r w:rsidRPr="001A6A4A">
        <w:rPr>
          <w:rStyle w:val="hps"/>
        </w:rPr>
        <w:t>reported cases</w:t>
      </w:r>
      <w:r w:rsidRPr="001A6A4A">
        <w:t xml:space="preserve"> </w:t>
      </w:r>
      <w:r w:rsidRPr="001A6A4A">
        <w:rPr>
          <w:rStyle w:val="hps"/>
        </w:rPr>
        <w:t>(</w:t>
      </w:r>
      <w:r w:rsidRPr="001A6A4A">
        <w:t xml:space="preserve">October, </w:t>
      </w:r>
      <w:r w:rsidRPr="001A6A4A">
        <w:rPr>
          <w:rStyle w:val="hps"/>
        </w:rPr>
        <w:t>November</w:t>
      </w:r>
      <w:r w:rsidRPr="001A6A4A">
        <w:t>)</w:t>
      </w:r>
      <w:r w:rsidRPr="001A6A4A">
        <w:br/>
      </w:r>
      <w:r w:rsidRPr="001A6A4A">
        <w:rPr>
          <w:rStyle w:val="hps"/>
        </w:rPr>
        <w:t>Systematic analysis</w:t>
      </w:r>
      <w:r w:rsidRPr="001A6A4A">
        <w:t xml:space="preserve"> </w:t>
      </w:r>
      <w:r w:rsidRPr="001A6A4A">
        <w:rPr>
          <w:rStyle w:val="hps"/>
        </w:rPr>
        <w:t>of</w:t>
      </w:r>
      <w:r w:rsidRPr="001A6A4A">
        <w:t xml:space="preserve"> </w:t>
      </w:r>
      <w:r w:rsidRPr="001A6A4A">
        <w:rPr>
          <w:rStyle w:val="hps"/>
        </w:rPr>
        <w:t>the description of</w:t>
      </w:r>
      <w:r w:rsidRPr="001A6A4A">
        <w:t xml:space="preserve"> </w:t>
      </w:r>
      <w:r w:rsidRPr="001A6A4A">
        <w:rPr>
          <w:rStyle w:val="hps"/>
        </w:rPr>
        <w:t>the list of</w:t>
      </w:r>
      <w:r w:rsidRPr="001A6A4A">
        <w:t xml:space="preserve"> </w:t>
      </w:r>
      <w:r w:rsidRPr="001A6A4A">
        <w:rPr>
          <w:rStyle w:val="hps"/>
        </w:rPr>
        <w:t>reimbursable</w:t>
      </w:r>
      <w:r w:rsidRPr="001A6A4A">
        <w:t xml:space="preserve"> </w:t>
      </w:r>
      <w:r w:rsidRPr="001A6A4A">
        <w:rPr>
          <w:rStyle w:val="hps"/>
        </w:rPr>
        <w:t>drugs</w:t>
      </w:r>
      <w:r w:rsidRPr="001A6A4A">
        <w:t xml:space="preserve"> </w:t>
      </w:r>
      <w:r w:rsidRPr="001A6A4A">
        <w:rPr>
          <w:rStyle w:val="hps"/>
        </w:rPr>
        <w:t>in 2014</w:t>
      </w:r>
      <w:r w:rsidRPr="001A6A4A">
        <w:br/>
      </w:r>
      <w:r w:rsidRPr="001A6A4A">
        <w:rPr>
          <w:rStyle w:val="hps"/>
        </w:rPr>
        <w:t>Continuous</w:t>
      </w:r>
      <w:r w:rsidRPr="001A6A4A">
        <w:t xml:space="preserve"> </w:t>
      </w:r>
      <w:r w:rsidRPr="001A6A4A">
        <w:rPr>
          <w:rStyle w:val="hps"/>
        </w:rPr>
        <w:t>surveillance</w:t>
      </w:r>
      <w:r w:rsidRPr="001A6A4A">
        <w:t xml:space="preserve"> </w:t>
      </w:r>
      <w:r w:rsidRPr="001A6A4A">
        <w:rPr>
          <w:rStyle w:val="hps"/>
        </w:rPr>
        <w:t>of hospital services</w:t>
      </w:r>
      <w:r w:rsidRPr="001A6A4A">
        <w:br/>
      </w:r>
      <w:r w:rsidRPr="001A6A4A">
        <w:rPr>
          <w:rStyle w:val="hps"/>
        </w:rPr>
        <w:t>Surveillance and</w:t>
      </w:r>
      <w:r w:rsidRPr="001A6A4A">
        <w:t xml:space="preserve"> </w:t>
      </w:r>
      <w:r w:rsidRPr="001A6A4A">
        <w:rPr>
          <w:rStyle w:val="hps"/>
        </w:rPr>
        <w:t>security</w:t>
      </w:r>
      <w:r w:rsidRPr="001A6A4A">
        <w:t xml:space="preserve"> </w:t>
      </w:r>
      <w:r w:rsidRPr="001A6A4A">
        <w:rPr>
          <w:rStyle w:val="hps"/>
        </w:rPr>
        <w:t>of</w:t>
      </w:r>
      <w:r w:rsidRPr="001A6A4A">
        <w:t xml:space="preserve"> </w:t>
      </w:r>
      <w:r w:rsidRPr="001A6A4A">
        <w:rPr>
          <w:rStyle w:val="hps"/>
        </w:rPr>
        <w:t>continuous</w:t>
      </w:r>
      <w:r w:rsidRPr="001A6A4A">
        <w:t xml:space="preserve"> </w:t>
      </w:r>
      <w:r w:rsidRPr="001A6A4A">
        <w:rPr>
          <w:rStyle w:val="hps"/>
        </w:rPr>
        <w:t>supply with drugs</w:t>
      </w:r>
      <w:r w:rsidRPr="001A6A4A">
        <w:br/>
      </w:r>
      <w:r w:rsidRPr="001A6A4A">
        <w:rPr>
          <w:rStyle w:val="hps"/>
        </w:rPr>
        <w:t>New rules</w:t>
      </w:r>
      <w:r w:rsidRPr="001A6A4A">
        <w:t xml:space="preserve"> </w:t>
      </w:r>
      <w:r w:rsidRPr="001A6A4A">
        <w:rPr>
          <w:rStyle w:val="hps"/>
        </w:rPr>
        <w:t>of the way</w:t>
      </w:r>
      <w:r w:rsidRPr="001A6A4A">
        <w:t xml:space="preserve"> </w:t>
      </w:r>
      <w:r w:rsidRPr="001A6A4A">
        <w:rPr>
          <w:rStyle w:val="hps"/>
        </w:rPr>
        <w:t>maintenance</w:t>
      </w:r>
      <w:r w:rsidRPr="001A6A4A">
        <w:t xml:space="preserve"> </w:t>
      </w:r>
      <w:r w:rsidRPr="001A6A4A">
        <w:rPr>
          <w:rStyle w:val="hps"/>
        </w:rPr>
        <w:t>of apparatus</w:t>
      </w:r>
      <w:r w:rsidRPr="001A6A4A">
        <w:t xml:space="preserve"> </w:t>
      </w:r>
      <w:r w:rsidRPr="001A6A4A">
        <w:rPr>
          <w:rStyle w:val="hps"/>
        </w:rPr>
        <w:t>in</w:t>
      </w:r>
      <w:r w:rsidRPr="001A6A4A">
        <w:t xml:space="preserve"> </w:t>
      </w:r>
      <w:r w:rsidRPr="001A6A4A">
        <w:rPr>
          <w:rStyle w:val="hps"/>
        </w:rPr>
        <w:t>for public</w:t>
      </w:r>
      <w:r w:rsidRPr="001A6A4A">
        <w:t xml:space="preserve"> </w:t>
      </w:r>
      <w:r w:rsidRPr="001A6A4A">
        <w:rPr>
          <w:rStyle w:val="hps"/>
        </w:rPr>
        <w:t>hospitals</w:t>
      </w:r>
      <w:r w:rsidRPr="001A6A4A">
        <w:br/>
      </w:r>
      <w:r w:rsidRPr="001A6A4A">
        <w:br/>
      </w:r>
      <w:r w:rsidRPr="001A6A4A">
        <w:rPr>
          <w:rStyle w:val="hps"/>
        </w:rPr>
        <w:t>Anti</w:t>
      </w:r>
      <w:r w:rsidRPr="001A6A4A">
        <w:rPr>
          <w:rStyle w:val="atn"/>
        </w:rPr>
        <w:t>-</w:t>
      </w:r>
      <w:r w:rsidRPr="001A6A4A">
        <w:t xml:space="preserve">corruption </w:t>
      </w:r>
      <w:r w:rsidRPr="001A6A4A">
        <w:rPr>
          <w:rStyle w:val="hps"/>
        </w:rPr>
        <w:t>monitoring</w:t>
      </w:r>
      <w:r w:rsidRPr="001A6A4A">
        <w:t xml:space="preserve"> </w:t>
      </w:r>
      <w:r w:rsidRPr="001A6A4A">
        <w:rPr>
          <w:rStyle w:val="hps"/>
        </w:rPr>
        <w:t>in</w:t>
      </w:r>
      <w:r w:rsidRPr="001A6A4A">
        <w:t xml:space="preserve"> </w:t>
      </w:r>
      <w:r w:rsidRPr="001A6A4A">
        <w:rPr>
          <w:rStyle w:val="hps"/>
        </w:rPr>
        <w:t>the hospital service</w:t>
      </w:r>
      <w:r w:rsidRPr="001A6A4A">
        <w:br/>
      </w:r>
      <w:r w:rsidRPr="001A6A4A">
        <w:br/>
      </w:r>
      <w:r w:rsidRPr="001A6A4A">
        <w:rPr>
          <w:rStyle w:val="hps"/>
        </w:rPr>
        <w:t>From</w:t>
      </w:r>
      <w:r w:rsidRPr="001A6A4A">
        <w:t xml:space="preserve"> </w:t>
      </w:r>
      <w:r w:rsidRPr="001A6A4A">
        <w:rPr>
          <w:rStyle w:val="hps"/>
        </w:rPr>
        <w:t>October 2014</w:t>
      </w:r>
      <w:r w:rsidRPr="001A6A4A">
        <w:t xml:space="preserve"> </w:t>
      </w:r>
      <w:r w:rsidRPr="001A6A4A">
        <w:rPr>
          <w:rStyle w:val="hps"/>
        </w:rPr>
        <w:t>the Ministry</w:t>
      </w:r>
      <w:r w:rsidRPr="001A6A4A">
        <w:t xml:space="preserve"> </w:t>
      </w:r>
      <w:r w:rsidRPr="001A6A4A">
        <w:rPr>
          <w:rStyle w:val="hps"/>
        </w:rPr>
        <w:t>of Health</w:t>
      </w:r>
      <w:r w:rsidRPr="001A6A4A">
        <w:t xml:space="preserve"> </w:t>
      </w:r>
      <w:r w:rsidRPr="001A6A4A">
        <w:rPr>
          <w:rStyle w:val="hps"/>
        </w:rPr>
        <w:t>has launched</w:t>
      </w:r>
      <w:r w:rsidRPr="001A6A4A">
        <w:t xml:space="preserve"> </w:t>
      </w:r>
      <w:r w:rsidRPr="001A6A4A">
        <w:rPr>
          <w:rStyle w:val="hps"/>
        </w:rPr>
        <w:t>a</w:t>
      </w:r>
      <w:r w:rsidRPr="001A6A4A">
        <w:t xml:space="preserve"> </w:t>
      </w:r>
      <w:r w:rsidRPr="001A6A4A">
        <w:rPr>
          <w:rStyle w:val="hps"/>
        </w:rPr>
        <w:t>service</w:t>
      </w:r>
      <w:r w:rsidRPr="001A6A4A">
        <w:t xml:space="preserve"> </w:t>
      </w:r>
      <w:r w:rsidRPr="001A6A4A">
        <w:rPr>
          <w:rStyle w:val="hps"/>
        </w:rPr>
        <w:t>monitoring process</w:t>
      </w:r>
      <w:r w:rsidRPr="001A6A4A">
        <w:t xml:space="preserve"> </w:t>
      </w:r>
      <w:r w:rsidRPr="001A6A4A">
        <w:rPr>
          <w:rStyle w:val="hps"/>
        </w:rPr>
        <w:t>across the</w:t>
      </w:r>
      <w:r w:rsidRPr="001A6A4A">
        <w:t xml:space="preserve"> </w:t>
      </w:r>
      <w:r w:rsidRPr="001A6A4A">
        <w:rPr>
          <w:rStyle w:val="hps"/>
        </w:rPr>
        <w:t>territory</w:t>
      </w:r>
      <w:r w:rsidRPr="001A6A4A">
        <w:t xml:space="preserve"> </w:t>
      </w:r>
      <w:r w:rsidRPr="001A6A4A">
        <w:rPr>
          <w:rStyle w:val="hps"/>
        </w:rPr>
        <w:t>hospital</w:t>
      </w:r>
      <w:r w:rsidRPr="001A6A4A">
        <w:t xml:space="preserve"> </w:t>
      </w:r>
      <w:r w:rsidRPr="001A6A4A">
        <w:rPr>
          <w:rStyle w:val="hps"/>
        </w:rPr>
        <w:t>and</w:t>
      </w:r>
      <w:r w:rsidRPr="001A6A4A">
        <w:t xml:space="preserve"> </w:t>
      </w:r>
      <w:r w:rsidRPr="001A6A4A">
        <w:rPr>
          <w:rStyle w:val="hps"/>
        </w:rPr>
        <w:t>outpatient care</w:t>
      </w:r>
      <w:r w:rsidRPr="001A6A4A">
        <w:t xml:space="preserve"> service </w:t>
      </w:r>
      <w:r w:rsidRPr="001A6A4A">
        <w:rPr>
          <w:rStyle w:val="hps"/>
        </w:rPr>
        <w:t>in</w:t>
      </w:r>
      <w:r w:rsidRPr="001A6A4A">
        <w:t xml:space="preserve"> </w:t>
      </w:r>
      <w:r w:rsidRPr="001A6A4A">
        <w:rPr>
          <w:rStyle w:val="hps"/>
        </w:rPr>
        <w:t>several major cities</w:t>
      </w:r>
      <w:r w:rsidRPr="001A6A4A">
        <w:t xml:space="preserve"> </w:t>
      </w:r>
      <w:r w:rsidRPr="001A6A4A">
        <w:rPr>
          <w:rStyle w:val="hps"/>
        </w:rPr>
        <w:t>of the country.</w:t>
      </w:r>
    </w:p>
    <w:p w:rsidR="00377C9B" w:rsidRPr="001A6A4A" w:rsidRDefault="00377C9B" w:rsidP="00377C9B">
      <w:pPr>
        <w:rPr>
          <w:rStyle w:val="hps"/>
        </w:rPr>
      </w:pPr>
      <w:r w:rsidRPr="001A6A4A">
        <w:rPr>
          <w:rStyle w:val="hps"/>
        </w:rPr>
        <w:t>During the</w:t>
      </w:r>
      <w:r w:rsidRPr="001A6A4A">
        <w:t xml:space="preserve"> </w:t>
      </w:r>
      <w:r w:rsidRPr="001A6A4A">
        <w:rPr>
          <w:rStyle w:val="hps"/>
        </w:rPr>
        <w:t>monitoring process</w:t>
      </w:r>
      <w:r w:rsidRPr="001A6A4A">
        <w:t xml:space="preserve"> </w:t>
      </w:r>
      <w:r w:rsidRPr="001A6A4A">
        <w:rPr>
          <w:rStyle w:val="hps"/>
        </w:rPr>
        <w:t>being tested</w:t>
      </w:r>
      <w:r w:rsidRPr="001A6A4A">
        <w:t xml:space="preserve"> </w:t>
      </w:r>
      <w:r w:rsidRPr="001A6A4A">
        <w:rPr>
          <w:rStyle w:val="hps"/>
        </w:rPr>
        <w:t>four</w:t>
      </w:r>
      <w:r w:rsidRPr="001A6A4A">
        <w:t xml:space="preserve"> </w:t>
      </w:r>
      <w:r w:rsidRPr="001A6A4A">
        <w:rPr>
          <w:rStyle w:val="hps"/>
        </w:rPr>
        <w:t>target</w:t>
      </w:r>
      <w:r w:rsidRPr="001A6A4A">
        <w:t xml:space="preserve"> </w:t>
      </w:r>
      <w:r w:rsidRPr="001A6A4A">
        <w:rPr>
          <w:rStyle w:val="hps"/>
        </w:rPr>
        <w:t>groups</w:t>
      </w:r>
      <w:r w:rsidRPr="001A6A4A">
        <w:t xml:space="preserve"> </w:t>
      </w:r>
      <w:r w:rsidRPr="001A6A4A">
        <w:rPr>
          <w:rStyle w:val="hps"/>
        </w:rPr>
        <w:t>of</w:t>
      </w:r>
      <w:r w:rsidRPr="001A6A4A">
        <w:t xml:space="preserve"> </w:t>
      </w:r>
      <w:r w:rsidRPr="001A6A4A">
        <w:rPr>
          <w:rStyle w:val="hps"/>
        </w:rPr>
        <w:t>150</w:t>
      </w:r>
      <w:r w:rsidRPr="001A6A4A">
        <w:t xml:space="preserve"> </w:t>
      </w:r>
      <w:r w:rsidRPr="001A6A4A">
        <w:rPr>
          <w:rStyle w:val="hps"/>
        </w:rPr>
        <w:t>services of</w:t>
      </w:r>
      <w:r w:rsidRPr="001A6A4A">
        <w:t xml:space="preserve"> </w:t>
      </w:r>
      <w:r w:rsidRPr="001A6A4A">
        <w:rPr>
          <w:rStyle w:val="hps"/>
        </w:rPr>
        <w:t>42</w:t>
      </w:r>
      <w:r w:rsidRPr="001A6A4A">
        <w:t xml:space="preserve"> </w:t>
      </w:r>
      <w:r w:rsidRPr="001A6A4A">
        <w:rPr>
          <w:rStyle w:val="hps"/>
        </w:rPr>
        <w:t>hospitals</w:t>
      </w:r>
      <w:r w:rsidRPr="001A6A4A">
        <w:t xml:space="preserve"> </w:t>
      </w:r>
      <w:r w:rsidRPr="001A6A4A">
        <w:rPr>
          <w:rStyle w:val="hps"/>
        </w:rPr>
        <w:t>in the country</w:t>
      </w:r>
      <w:r w:rsidRPr="001A6A4A">
        <w:t xml:space="preserve">: </w:t>
      </w:r>
      <w:r w:rsidRPr="001A6A4A">
        <w:rPr>
          <w:rStyle w:val="hps"/>
        </w:rPr>
        <w:t>a)</w:t>
      </w:r>
      <w:r w:rsidRPr="001A6A4A">
        <w:t xml:space="preserve"> </w:t>
      </w:r>
      <w:r w:rsidRPr="001A6A4A">
        <w:rPr>
          <w:rStyle w:val="hps"/>
        </w:rPr>
        <w:t>hospitalized patients</w:t>
      </w:r>
      <w:r w:rsidRPr="001A6A4A">
        <w:t xml:space="preserve"> </w:t>
      </w:r>
      <w:r w:rsidRPr="001A6A4A">
        <w:rPr>
          <w:rStyle w:val="hps"/>
        </w:rPr>
        <w:t>who receive</w:t>
      </w:r>
      <w:r w:rsidRPr="001A6A4A">
        <w:t xml:space="preserve"> </w:t>
      </w:r>
      <w:r w:rsidRPr="001A6A4A">
        <w:rPr>
          <w:rStyle w:val="hps"/>
        </w:rPr>
        <w:t>service</w:t>
      </w:r>
      <w:r w:rsidRPr="001A6A4A">
        <w:t xml:space="preserve">; </w:t>
      </w:r>
      <w:r w:rsidRPr="001A6A4A">
        <w:rPr>
          <w:rStyle w:val="hps"/>
        </w:rPr>
        <w:t>b</w:t>
      </w:r>
      <w:r w:rsidRPr="001A6A4A">
        <w:t xml:space="preserve">) </w:t>
      </w:r>
      <w:r w:rsidRPr="001A6A4A">
        <w:rPr>
          <w:rStyle w:val="hps"/>
        </w:rPr>
        <w:t>patients who</w:t>
      </w:r>
      <w:r w:rsidRPr="001A6A4A">
        <w:t xml:space="preserve"> </w:t>
      </w:r>
      <w:r w:rsidRPr="001A6A4A">
        <w:rPr>
          <w:rStyle w:val="hps"/>
        </w:rPr>
        <w:t>are</w:t>
      </w:r>
      <w:r w:rsidRPr="001A6A4A">
        <w:t xml:space="preserve"> </w:t>
      </w:r>
      <w:r w:rsidRPr="001A6A4A">
        <w:rPr>
          <w:rStyle w:val="hps"/>
        </w:rPr>
        <w:t>hospitalized</w:t>
      </w:r>
      <w:r w:rsidRPr="001A6A4A">
        <w:t xml:space="preserve"> </w:t>
      </w:r>
      <w:r w:rsidRPr="001A6A4A">
        <w:rPr>
          <w:rStyle w:val="hps"/>
        </w:rPr>
        <w:t>through</w:t>
      </w:r>
      <w:r w:rsidRPr="001A6A4A">
        <w:t xml:space="preserve"> </w:t>
      </w:r>
      <w:r w:rsidRPr="001A6A4A">
        <w:rPr>
          <w:rStyle w:val="hps"/>
        </w:rPr>
        <w:t>the</w:t>
      </w:r>
      <w:r w:rsidRPr="001A6A4A">
        <w:t xml:space="preserve"> </w:t>
      </w:r>
      <w:r w:rsidRPr="001A6A4A">
        <w:rPr>
          <w:rStyle w:val="hps"/>
        </w:rPr>
        <w:t>Emergency</w:t>
      </w:r>
      <w:r w:rsidRPr="001A6A4A">
        <w:t xml:space="preserve"> </w:t>
      </w:r>
      <w:r w:rsidRPr="001A6A4A">
        <w:rPr>
          <w:rStyle w:val="hps"/>
        </w:rPr>
        <w:t>Service</w:t>
      </w:r>
      <w:r w:rsidRPr="001A6A4A">
        <w:t xml:space="preserve">; </w:t>
      </w:r>
      <w:r w:rsidRPr="001A6A4A">
        <w:rPr>
          <w:rStyle w:val="hps"/>
        </w:rPr>
        <w:t>c</w:t>
      </w:r>
      <w:r w:rsidRPr="001A6A4A">
        <w:t xml:space="preserve">) </w:t>
      </w:r>
      <w:r w:rsidRPr="001A6A4A">
        <w:rPr>
          <w:rStyle w:val="hps"/>
        </w:rPr>
        <w:t>doctors</w:t>
      </w:r>
      <w:r w:rsidRPr="001A6A4A">
        <w:t xml:space="preserve"> </w:t>
      </w:r>
      <w:r w:rsidRPr="001A6A4A">
        <w:rPr>
          <w:rStyle w:val="hps"/>
        </w:rPr>
        <w:t>in hospitals;</w:t>
      </w:r>
      <w:r w:rsidRPr="001A6A4A">
        <w:t xml:space="preserve"> </w:t>
      </w:r>
      <w:r w:rsidRPr="001A6A4A">
        <w:rPr>
          <w:rStyle w:val="hps"/>
        </w:rPr>
        <w:t>d</w:t>
      </w:r>
      <w:r w:rsidRPr="001A6A4A">
        <w:t xml:space="preserve">) </w:t>
      </w:r>
      <w:r w:rsidRPr="001A6A4A">
        <w:rPr>
          <w:rStyle w:val="hps"/>
        </w:rPr>
        <w:t>hospital</w:t>
      </w:r>
      <w:r w:rsidRPr="001A6A4A">
        <w:t xml:space="preserve"> </w:t>
      </w:r>
      <w:r w:rsidRPr="001A6A4A">
        <w:rPr>
          <w:rStyle w:val="hps"/>
        </w:rPr>
        <w:t>nurse</w:t>
      </w:r>
      <w:r w:rsidRPr="001A6A4A">
        <w:t xml:space="preserve"> </w:t>
      </w:r>
      <w:r w:rsidRPr="001A6A4A">
        <w:rPr>
          <w:rStyle w:val="hps"/>
        </w:rPr>
        <w:t>But</w:t>
      </w:r>
      <w:r w:rsidRPr="001A6A4A">
        <w:t xml:space="preserve"> </w:t>
      </w:r>
      <w:r w:rsidRPr="001A6A4A">
        <w:rPr>
          <w:rStyle w:val="hps"/>
        </w:rPr>
        <w:t>also</w:t>
      </w:r>
      <w:r w:rsidRPr="001A6A4A">
        <w:t xml:space="preserve"> </w:t>
      </w:r>
      <w:r w:rsidRPr="001A6A4A">
        <w:rPr>
          <w:rStyle w:val="hps"/>
        </w:rPr>
        <w:t>interviewed</w:t>
      </w:r>
      <w:r w:rsidRPr="001A6A4A">
        <w:t xml:space="preserve"> </w:t>
      </w:r>
      <w:r w:rsidRPr="001A6A4A">
        <w:rPr>
          <w:rStyle w:val="hps"/>
        </w:rPr>
        <w:t>doctors,</w:t>
      </w:r>
      <w:r w:rsidRPr="001A6A4A">
        <w:t xml:space="preserve"> </w:t>
      </w:r>
      <w:r w:rsidRPr="001A6A4A">
        <w:rPr>
          <w:rStyle w:val="hps"/>
        </w:rPr>
        <w:t>nurses</w:t>
      </w:r>
      <w:r w:rsidRPr="001A6A4A">
        <w:t xml:space="preserve"> </w:t>
      </w:r>
      <w:r w:rsidRPr="001A6A4A">
        <w:rPr>
          <w:rStyle w:val="hps"/>
        </w:rPr>
        <w:t>and</w:t>
      </w:r>
      <w:r w:rsidRPr="001A6A4A">
        <w:t xml:space="preserve"> </w:t>
      </w:r>
      <w:r w:rsidRPr="001A6A4A">
        <w:rPr>
          <w:rStyle w:val="hps"/>
        </w:rPr>
        <w:lastRenderedPageBreak/>
        <w:t>patients</w:t>
      </w:r>
      <w:r w:rsidRPr="001A6A4A">
        <w:t xml:space="preserve"> </w:t>
      </w:r>
      <w:r w:rsidRPr="001A6A4A">
        <w:rPr>
          <w:rStyle w:val="hps"/>
        </w:rPr>
        <w:t>to</w:t>
      </w:r>
      <w:r w:rsidRPr="001A6A4A">
        <w:t xml:space="preserve"> </w:t>
      </w:r>
      <w:r w:rsidRPr="001A6A4A">
        <w:rPr>
          <w:rStyle w:val="hps"/>
        </w:rPr>
        <w:t>outpatient care services</w:t>
      </w:r>
      <w:r w:rsidRPr="001A6A4A">
        <w:t xml:space="preserve"> </w:t>
      </w:r>
      <w:r w:rsidRPr="001A6A4A">
        <w:rPr>
          <w:rStyle w:val="hps"/>
        </w:rPr>
        <w:t>in Tirana</w:t>
      </w:r>
      <w:r w:rsidRPr="001A6A4A">
        <w:t xml:space="preserve"> </w:t>
      </w:r>
      <w:r w:rsidRPr="001A6A4A">
        <w:rPr>
          <w:rStyle w:val="hps"/>
        </w:rPr>
        <w:t>Interviews</w:t>
      </w:r>
      <w:r w:rsidRPr="001A6A4A">
        <w:t xml:space="preserve"> </w:t>
      </w:r>
      <w:r w:rsidRPr="001A6A4A">
        <w:rPr>
          <w:rStyle w:val="hps"/>
        </w:rPr>
        <w:t>conducted</w:t>
      </w:r>
      <w:r w:rsidRPr="001A6A4A">
        <w:t xml:space="preserve"> </w:t>
      </w:r>
      <w:r w:rsidRPr="001A6A4A">
        <w:rPr>
          <w:rStyle w:val="hps"/>
        </w:rPr>
        <w:t>with</w:t>
      </w:r>
      <w:r w:rsidRPr="001A6A4A">
        <w:t xml:space="preserve"> </w:t>
      </w:r>
      <w:r w:rsidRPr="001A6A4A">
        <w:rPr>
          <w:rStyle w:val="hps"/>
        </w:rPr>
        <w:t>different techniques</w:t>
      </w:r>
      <w:r w:rsidRPr="001A6A4A">
        <w:t xml:space="preserve">, </w:t>
      </w:r>
      <w:r w:rsidRPr="001A6A4A">
        <w:rPr>
          <w:rStyle w:val="hps"/>
        </w:rPr>
        <w:t>patients</w:t>
      </w:r>
      <w:r w:rsidRPr="001A6A4A">
        <w:t xml:space="preserve"> </w:t>
      </w:r>
      <w:r w:rsidRPr="001A6A4A">
        <w:rPr>
          <w:rStyle w:val="hps"/>
        </w:rPr>
        <w:t>are interviewed</w:t>
      </w:r>
      <w:r w:rsidRPr="001A6A4A">
        <w:t xml:space="preserve"> </w:t>
      </w:r>
      <w:r w:rsidRPr="001A6A4A">
        <w:rPr>
          <w:rStyle w:val="hps"/>
        </w:rPr>
        <w:t>face to face</w:t>
      </w:r>
      <w:r w:rsidRPr="001A6A4A">
        <w:t xml:space="preserve"> </w:t>
      </w:r>
      <w:r w:rsidRPr="001A6A4A">
        <w:rPr>
          <w:rStyle w:val="hps"/>
        </w:rPr>
        <w:t>on the basis of</w:t>
      </w:r>
      <w:r w:rsidRPr="001A6A4A">
        <w:t xml:space="preserve"> </w:t>
      </w:r>
      <w:r w:rsidRPr="001A6A4A">
        <w:rPr>
          <w:rStyle w:val="hps"/>
        </w:rPr>
        <w:t>a</w:t>
      </w:r>
      <w:r w:rsidRPr="001A6A4A">
        <w:t xml:space="preserve"> </w:t>
      </w:r>
      <w:r w:rsidRPr="001A6A4A">
        <w:rPr>
          <w:rStyle w:val="hps"/>
        </w:rPr>
        <w:t>semi-</w:t>
      </w:r>
      <w:r w:rsidRPr="001A6A4A">
        <w:t xml:space="preserve">structured </w:t>
      </w:r>
      <w:r w:rsidRPr="001A6A4A">
        <w:rPr>
          <w:rStyle w:val="hps"/>
        </w:rPr>
        <w:t>questionnaire</w:t>
      </w:r>
      <w:r w:rsidRPr="001A6A4A">
        <w:t xml:space="preserve">, </w:t>
      </w:r>
      <w:r w:rsidRPr="001A6A4A">
        <w:rPr>
          <w:rStyle w:val="hps"/>
        </w:rPr>
        <w:t>while</w:t>
      </w:r>
      <w:r w:rsidRPr="001A6A4A">
        <w:t xml:space="preserve"> </w:t>
      </w:r>
      <w:r w:rsidRPr="001A6A4A">
        <w:rPr>
          <w:rStyle w:val="hps"/>
        </w:rPr>
        <w:t>doctors</w:t>
      </w:r>
      <w:r w:rsidRPr="001A6A4A">
        <w:t xml:space="preserve"> </w:t>
      </w:r>
      <w:r w:rsidRPr="001A6A4A">
        <w:rPr>
          <w:rStyle w:val="hps"/>
        </w:rPr>
        <w:t>and nurses</w:t>
      </w:r>
      <w:r w:rsidRPr="001A6A4A">
        <w:t xml:space="preserve"> </w:t>
      </w:r>
      <w:r w:rsidRPr="001A6A4A">
        <w:rPr>
          <w:rStyle w:val="hps"/>
        </w:rPr>
        <w:t>meet</w:t>
      </w:r>
      <w:r w:rsidRPr="001A6A4A">
        <w:t xml:space="preserve"> </w:t>
      </w:r>
      <w:r w:rsidRPr="001A6A4A">
        <w:rPr>
          <w:rStyle w:val="hps"/>
        </w:rPr>
        <w:t>individually</w:t>
      </w:r>
      <w:r w:rsidRPr="001A6A4A">
        <w:t xml:space="preserve"> </w:t>
      </w:r>
      <w:r w:rsidRPr="001A6A4A">
        <w:rPr>
          <w:rStyle w:val="hps"/>
        </w:rPr>
        <w:t>a</w:t>
      </w:r>
      <w:r w:rsidRPr="001A6A4A">
        <w:t xml:space="preserve"> </w:t>
      </w:r>
      <w:r w:rsidRPr="001A6A4A">
        <w:rPr>
          <w:rStyle w:val="hps"/>
        </w:rPr>
        <w:t>structured</w:t>
      </w:r>
      <w:r w:rsidRPr="001A6A4A">
        <w:t xml:space="preserve"> </w:t>
      </w:r>
      <w:r w:rsidRPr="001A6A4A">
        <w:rPr>
          <w:rStyle w:val="hps"/>
        </w:rPr>
        <w:t>questionnaire</w:t>
      </w:r>
      <w:r w:rsidRPr="001A6A4A">
        <w:br/>
      </w:r>
      <w:r w:rsidRPr="001A6A4A">
        <w:rPr>
          <w:rStyle w:val="hps"/>
        </w:rPr>
        <w:t>During</w:t>
      </w:r>
      <w:r w:rsidRPr="001A6A4A">
        <w:t xml:space="preserve"> </w:t>
      </w:r>
      <w:r w:rsidRPr="001A6A4A">
        <w:rPr>
          <w:rStyle w:val="hps"/>
        </w:rPr>
        <w:t>the period October-</w:t>
      </w:r>
      <w:r w:rsidRPr="001A6A4A">
        <w:t xml:space="preserve">December 2014 </w:t>
      </w:r>
      <w:r w:rsidRPr="001A6A4A">
        <w:rPr>
          <w:rStyle w:val="hps"/>
        </w:rPr>
        <w:t>were interviewed</w:t>
      </w:r>
      <w:r w:rsidRPr="001A6A4A">
        <w:t xml:space="preserve"> </w:t>
      </w:r>
      <w:r w:rsidRPr="001A6A4A">
        <w:rPr>
          <w:rStyle w:val="hps"/>
        </w:rPr>
        <w:t>about</w:t>
      </w:r>
      <w:r w:rsidRPr="001A6A4A">
        <w:t xml:space="preserve"> </w:t>
      </w:r>
      <w:r w:rsidRPr="001A6A4A">
        <w:rPr>
          <w:rStyle w:val="hps"/>
        </w:rPr>
        <w:t>250</w:t>
      </w:r>
      <w:r w:rsidRPr="001A6A4A">
        <w:t xml:space="preserve"> </w:t>
      </w:r>
      <w:r w:rsidRPr="001A6A4A">
        <w:rPr>
          <w:rStyle w:val="hps"/>
        </w:rPr>
        <w:t>doctors</w:t>
      </w:r>
      <w:r w:rsidRPr="001A6A4A">
        <w:t xml:space="preserve"> </w:t>
      </w:r>
      <w:r w:rsidRPr="001A6A4A">
        <w:rPr>
          <w:rStyle w:val="hps"/>
        </w:rPr>
        <w:t>(</w:t>
      </w:r>
      <w:r w:rsidRPr="001A6A4A">
        <w:t xml:space="preserve">from </w:t>
      </w:r>
      <w:r w:rsidRPr="001A6A4A">
        <w:rPr>
          <w:rStyle w:val="hps"/>
        </w:rPr>
        <w:t>1244</w:t>
      </w:r>
      <w:r w:rsidRPr="001A6A4A">
        <w:t xml:space="preserve"> </w:t>
      </w:r>
      <w:r w:rsidRPr="001A6A4A">
        <w:rPr>
          <w:rStyle w:val="hps"/>
        </w:rPr>
        <w:t>hospital care</w:t>
      </w:r>
      <w:r w:rsidRPr="001A6A4A">
        <w:t xml:space="preserve"> </w:t>
      </w:r>
      <w:r w:rsidRPr="001A6A4A">
        <w:rPr>
          <w:rStyle w:val="hps"/>
        </w:rPr>
        <w:t>doctors</w:t>
      </w:r>
      <w:r w:rsidRPr="001A6A4A">
        <w:t xml:space="preserve">) </w:t>
      </w:r>
      <w:r w:rsidRPr="001A6A4A">
        <w:rPr>
          <w:rStyle w:val="hps"/>
        </w:rPr>
        <w:t>and</w:t>
      </w:r>
      <w:r w:rsidRPr="001A6A4A">
        <w:t xml:space="preserve"> </w:t>
      </w:r>
      <w:r w:rsidRPr="001A6A4A">
        <w:rPr>
          <w:rStyle w:val="hps"/>
        </w:rPr>
        <w:t>600</w:t>
      </w:r>
      <w:r w:rsidRPr="001A6A4A">
        <w:t xml:space="preserve"> </w:t>
      </w:r>
      <w:r w:rsidRPr="001A6A4A">
        <w:rPr>
          <w:rStyle w:val="hps"/>
        </w:rPr>
        <w:t>nurses</w:t>
      </w:r>
      <w:r w:rsidRPr="001A6A4A">
        <w:t xml:space="preserve"> </w:t>
      </w:r>
      <w:r w:rsidRPr="001A6A4A">
        <w:rPr>
          <w:rStyle w:val="hps"/>
        </w:rPr>
        <w:t>(</w:t>
      </w:r>
      <w:r w:rsidRPr="001A6A4A">
        <w:t xml:space="preserve">from </w:t>
      </w:r>
      <w:r w:rsidRPr="001A6A4A">
        <w:rPr>
          <w:rStyle w:val="hps"/>
        </w:rPr>
        <w:t>4253</w:t>
      </w:r>
      <w:r w:rsidRPr="001A6A4A">
        <w:t xml:space="preserve"> </w:t>
      </w:r>
      <w:r w:rsidRPr="001A6A4A">
        <w:rPr>
          <w:rStyle w:val="hps"/>
        </w:rPr>
        <w:t>nurses</w:t>
      </w:r>
      <w:r w:rsidRPr="001A6A4A">
        <w:t xml:space="preserve"> </w:t>
      </w:r>
      <w:r w:rsidRPr="001A6A4A">
        <w:rPr>
          <w:rStyle w:val="hps"/>
        </w:rPr>
        <w:t>hospital care</w:t>
      </w:r>
      <w:r w:rsidRPr="001A6A4A">
        <w:t xml:space="preserve">) </w:t>
      </w:r>
      <w:r w:rsidRPr="001A6A4A">
        <w:rPr>
          <w:rStyle w:val="hps"/>
        </w:rPr>
        <w:t>in</w:t>
      </w:r>
      <w:r w:rsidRPr="001A6A4A">
        <w:t xml:space="preserve"> </w:t>
      </w:r>
      <w:r w:rsidRPr="001A6A4A">
        <w:rPr>
          <w:rStyle w:val="hps"/>
        </w:rPr>
        <w:t>most hospitals</w:t>
      </w:r>
      <w:r w:rsidRPr="001A6A4A">
        <w:t xml:space="preserve"> </w:t>
      </w:r>
      <w:r w:rsidRPr="001A6A4A">
        <w:rPr>
          <w:rStyle w:val="hps"/>
        </w:rPr>
        <w:t>in the country.</w:t>
      </w:r>
    </w:p>
    <w:p w:rsidR="00377C9B" w:rsidRDefault="00377C9B" w:rsidP="00377C9B">
      <w:pPr>
        <w:rPr>
          <w:rStyle w:val="hps"/>
        </w:rPr>
      </w:pPr>
      <w:r w:rsidRPr="001A6A4A">
        <w:rPr>
          <w:rStyle w:val="hps"/>
        </w:rPr>
        <w:t>Also</w:t>
      </w:r>
      <w:r w:rsidRPr="001A6A4A">
        <w:t xml:space="preserve">, </w:t>
      </w:r>
      <w:r w:rsidRPr="001A6A4A">
        <w:rPr>
          <w:rStyle w:val="hps"/>
        </w:rPr>
        <w:t>in</w:t>
      </w:r>
      <w:r w:rsidRPr="001A6A4A">
        <w:t xml:space="preserve"> </w:t>
      </w:r>
      <w:r w:rsidRPr="001A6A4A">
        <w:rPr>
          <w:rStyle w:val="hps"/>
        </w:rPr>
        <w:t>cooperation with</w:t>
      </w:r>
      <w:r w:rsidRPr="001A6A4A">
        <w:t xml:space="preserve"> </w:t>
      </w:r>
      <w:r w:rsidRPr="001A6A4A">
        <w:rPr>
          <w:rStyle w:val="hps"/>
        </w:rPr>
        <w:t>technical and financial support</w:t>
      </w:r>
      <w:r w:rsidRPr="001A6A4A">
        <w:t xml:space="preserve"> </w:t>
      </w:r>
      <w:r w:rsidRPr="001A6A4A">
        <w:rPr>
          <w:rStyle w:val="hps"/>
        </w:rPr>
        <w:t>of</w:t>
      </w:r>
      <w:r w:rsidRPr="001A6A4A">
        <w:t xml:space="preserve"> </w:t>
      </w:r>
      <w:r w:rsidRPr="001A6A4A">
        <w:rPr>
          <w:rStyle w:val="hps"/>
        </w:rPr>
        <w:t>the World</w:t>
      </w:r>
      <w:r w:rsidRPr="001A6A4A">
        <w:t xml:space="preserve"> </w:t>
      </w:r>
      <w:r w:rsidRPr="001A6A4A">
        <w:rPr>
          <w:rStyle w:val="hps"/>
        </w:rPr>
        <w:t>Bank</w:t>
      </w:r>
      <w:r w:rsidRPr="001A6A4A">
        <w:t xml:space="preserve">, </w:t>
      </w:r>
      <w:r w:rsidRPr="001A6A4A">
        <w:rPr>
          <w:rStyle w:val="hps"/>
        </w:rPr>
        <w:t>the Ministry</w:t>
      </w:r>
      <w:r w:rsidRPr="001A6A4A">
        <w:t xml:space="preserve"> </w:t>
      </w:r>
      <w:r w:rsidRPr="001A6A4A">
        <w:rPr>
          <w:rStyle w:val="hps"/>
        </w:rPr>
        <w:t>of Health</w:t>
      </w:r>
      <w:r w:rsidRPr="001A6A4A">
        <w:t xml:space="preserve"> </w:t>
      </w:r>
      <w:r w:rsidRPr="001A6A4A">
        <w:rPr>
          <w:rStyle w:val="hps"/>
        </w:rPr>
        <w:t>has</w:t>
      </w:r>
      <w:r w:rsidRPr="001A6A4A">
        <w:t xml:space="preserve"> </w:t>
      </w:r>
      <w:r w:rsidRPr="001A6A4A">
        <w:rPr>
          <w:rStyle w:val="hps"/>
        </w:rPr>
        <w:t>begun</w:t>
      </w:r>
      <w:r w:rsidRPr="001A6A4A">
        <w:t xml:space="preserve"> </w:t>
      </w:r>
      <w:r w:rsidRPr="001A6A4A">
        <w:rPr>
          <w:rStyle w:val="hps"/>
        </w:rPr>
        <w:t>implementing a</w:t>
      </w:r>
      <w:r w:rsidRPr="001A6A4A">
        <w:t xml:space="preserve"> </w:t>
      </w:r>
      <w:r w:rsidRPr="001A6A4A">
        <w:rPr>
          <w:rStyle w:val="hps"/>
        </w:rPr>
        <w:t>project</w:t>
      </w:r>
      <w:r w:rsidRPr="001A6A4A">
        <w:t xml:space="preserve"> </w:t>
      </w:r>
      <w:r w:rsidRPr="001A6A4A">
        <w:rPr>
          <w:rStyle w:val="hps"/>
        </w:rPr>
        <w:t>on</w:t>
      </w:r>
      <w:r w:rsidRPr="001A6A4A">
        <w:t xml:space="preserve"> </w:t>
      </w:r>
      <w:r w:rsidRPr="001A6A4A">
        <w:rPr>
          <w:rStyle w:val="hps"/>
        </w:rPr>
        <w:t>measuring</w:t>
      </w:r>
      <w:r w:rsidRPr="001A6A4A">
        <w:t xml:space="preserve"> </w:t>
      </w:r>
      <w:r w:rsidRPr="001A6A4A">
        <w:rPr>
          <w:rStyle w:val="hps"/>
        </w:rPr>
        <w:t>patient</w:t>
      </w:r>
      <w:r w:rsidRPr="001A6A4A">
        <w:t xml:space="preserve"> </w:t>
      </w:r>
      <w:r w:rsidRPr="001A6A4A">
        <w:rPr>
          <w:rStyle w:val="hps"/>
        </w:rPr>
        <w:t>satisfaction</w:t>
      </w:r>
      <w:r w:rsidRPr="001A6A4A">
        <w:t xml:space="preserve"> </w:t>
      </w:r>
      <w:r w:rsidRPr="001A6A4A">
        <w:rPr>
          <w:rStyle w:val="hps"/>
        </w:rPr>
        <w:t>through</w:t>
      </w:r>
      <w:r w:rsidRPr="001A6A4A">
        <w:t xml:space="preserve"> </w:t>
      </w:r>
      <w:r w:rsidRPr="001A6A4A">
        <w:rPr>
          <w:rStyle w:val="hps"/>
        </w:rPr>
        <w:t>their interaction</w:t>
      </w:r>
      <w:r w:rsidRPr="001A6A4A">
        <w:t xml:space="preserve"> </w:t>
      </w:r>
      <w:r w:rsidRPr="001A6A4A">
        <w:rPr>
          <w:rStyle w:val="hps"/>
        </w:rPr>
        <w:t>with</w:t>
      </w:r>
      <w:r w:rsidRPr="001A6A4A">
        <w:t xml:space="preserve"> </w:t>
      </w:r>
      <w:r w:rsidRPr="001A6A4A">
        <w:rPr>
          <w:rStyle w:val="hps"/>
        </w:rPr>
        <w:t>SMS</w:t>
      </w:r>
      <w:r w:rsidRPr="001A6A4A">
        <w:t xml:space="preserve"> </w:t>
      </w:r>
      <w:r w:rsidRPr="001A6A4A">
        <w:rPr>
          <w:rStyle w:val="hps"/>
        </w:rPr>
        <w:t>This project</w:t>
      </w:r>
      <w:r w:rsidRPr="001A6A4A">
        <w:t xml:space="preserve"> </w:t>
      </w:r>
      <w:r w:rsidRPr="001A6A4A">
        <w:rPr>
          <w:rStyle w:val="hps"/>
        </w:rPr>
        <w:t>is being implemented in</w:t>
      </w:r>
      <w:r w:rsidRPr="001A6A4A">
        <w:t xml:space="preserve"> </w:t>
      </w:r>
      <w:r w:rsidRPr="001A6A4A">
        <w:rPr>
          <w:rStyle w:val="hps"/>
        </w:rPr>
        <w:t>hospital</w:t>
      </w:r>
      <w:r w:rsidRPr="001A6A4A">
        <w:t xml:space="preserve"> </w:t>
      </w:r>
      <w:r w:rsidRPr="001A6A4A">
        <w:rPr>
          <w:rStyle w:val="hps"/>
        </w:rPr>
        <w:t>and</w:t>
      </w:r>
      <w:r w:rsidRPr="001A6A4A">
        <w:t xml:space="preserve"> </w:t>
      </w:r>
      <w:r w:rsidRPr="001A6A4A">
        <w:rPr>
          <w:rStyle w:val="hps"/>
        </w:rPr>
        <w:t>ambulatory</w:t>
      </w:r>
      <w:r w:rsidRPr="001A6A4A">
        <w:t xml:space="preserve"> </w:t>
      </w:r>
      <w:r w:rsidRPr="001A6A4A">
        <w:rPr>
          <w:rStyle w:val="hps"/>
        </w:rPr>
        <w:t>service</w:t>
      </w:r>
      <w:r w:rsidRPr="001A6A4A">
        <w:t xml:space="preserve">: </w:t>
      </w:r>
      <w:r w:rsidRPr="001A6A4A">
        <w:rPr>
          <w:rStyle w:val="hps"/>
        </w:rPr>
        <w:t>University Hospital Center</w:t>
      </w:r>
      <w:r w:rsidRPr="001A6A4A">
        <w:t xml:space="preserve"> </w:t>
      </w:r>
      <w:r w:rsidRPr="001A6A4A">
        <w:rPr>
          <w:rStyle w:val="hps"/>
        </w:rPr>
        <w:t>"</w:t>
      </w:r>
      <w:r w:rsidRPr="001A6A4A">
        <w:t xml:space="preserve">Mother </w:t>
      </w:r>
      <w:r w:rsidRPr="001A6A4A">
        <w:rPr>
          <w:rStyle w:val="hps"/>
        </w:rPr>
        <w:t>Teresa</w:t>
      </w:r>
      <w:r w:rsidRPr="001A6A4A">
        <w:t xml:space="preserve">" </w:t>
      </w:r>
      <w:r w:rsidRPr="001A6A4A">
        <w:rPr>
          <w:rStyle w:val="hps"/>
        </w:rPr>
        <w:t>in Tirana</w:t>
      </w:r>
      <w:r w:rsidRPr="001A6A4A">
        <w:t xml:space="preserve"> </w:t>
      </w:r>
      <w:r w:rsidRPr="001A6A4A">
        <w:rPr>
          <w:rStyle w:val="hps"/>
        </w:rPr>
        <w:t>as well as</w:t>
      </w:r>
      <w:r w:rsidRPr="001A6A4A">
        <w:t xml:space="preserve"> </w:t>
      </w:r>
      <w:r w:rsidRPr="001A6A4A">
        <w:rPr>
          <w:rStyle w:val="hps"/>
        </w:rPr>
        <w:t>regional</w:t>
      </w:r>
      <w:r w:rsidRPr="001A6A4A">
        <w:t xml:space="preserve"> </w:t>
      </w:r>
      <w:r w:rsidRPr="001A6A4A">
        <w:rPr>
          <w:rStyle w:val="hps"/>
        </w:rPr>
        <w:t>hospitals</w:t>
      </w:r>
      <w:r w:rsidRPr="001A6A4A">
        <w:t xml:space="preserve"> </w:t>
      </w:r>
      <w:r w:rsidRPr="001A6A4A">
        <w:rPr>
          <w:rStyle w:val="hps"/>
        </w:rPr>
        <w:t>and</w:t>
      </w:r>
      <w:r w:rsidRPr="001A6A4A">
        <w:t xml:space="preserve"> </w:t>
      </w:r>
      <w:r w:rsidRPr="001A6A4A">
        <w:rPr>
          <w:rStyle w:val="hps"/>
        </w:rPr>
        <w:t>specialty</w:t>
      </w:r>
      <w:r w:rsidRPr="001A6A4A">
        <w:t xml:space="preserve"> </w:t>
      </w:r>
      <w:r w:rsidRPr="001A6A4A">
        <w:rPr>
          <w:rStyle w:val="hps"/>
        </w:rPr>
        <w:t>clinics</w:t>
      </w:r>
      <w:r w:rsidRPr="001A6A4A">
        <w:t xml:space="preserve"> </w:t>
      </w:r>
      <w:r w:rsidRPr="001A6A4A">
        <w:rPr>
          <w:rStyle w:val="hps"/>
        </w:rPr>
        <w:t xml:space="preserve">in </w:t>
      </w:r>
      <w:proofErr w:type="spellStart"/>
      <w:r w:rsidRPr="001A6A4A">
        <w:rPr>
          <w:rStyle w:val="hps"/>
        </w:rPr>
        <w:t>Shkodra</w:t>
      </w:r>
      <w:proofErr w:type="spellEnd"/>
      <w:r w:rsidRPr="001A6A4A">
        <w:t xml:space="preserve">, </w:t>
      </w:r>
      <w:proofErr w:type="spellStart"/>
      <w:r w:rsidRPr="001A6A4A">
        <w:rPr>
          <w:rStyle w:val="hps"/>
        </w:rPr>
        <w:t>Vlora</w:t>
      </w:r>
      <w:proofErr w:type="spellEnd"/>
      <w:r w:rsidRPr="001A6A4A">
        <w:t xml:space="preserve">, </w:t>
      </w:r>
      <w:r w:rsidRPr="001A6A4A">
        <w:rPr>
          <w:rStyle w:val="hps"/>
        </w:rPr>
        <w:t>Elbasan</w:t>
      </w:r>
      <w:r w:rsidRPr="001A6A4A">
        <w:t xml:space="preserve">, </w:t>
      </w:r>
      <w:proofErr w:type="spellStart"/>
      <w:r w:rsidRPr="001A6A4A">
        <w:rPr>
          <w:rStyle w:val="hps"/>
        </w:rPr>
        <w:t>Korca</w:t>
      </w:r>
      <w:proofErr w:type="spellEnd"/>
      <w:r w:rsidRPr="001A6A4A">
        <w:t xml:space="preserve"> </w:t>
      </w:r>
      <w:r w:rsidRPr="001A6A4A">
        <w:rPr>
          <w:rStyle w:val="hps"/>
        </w:rPr>
        <w:t>and</w:t>
      </w:r>
      <w:r w:rsidRPr="001A6A4A">
        <w:t xml:space="preserve"> </w:t>
      </w:r>
      <w:r w:rsidRPr="001A6A4A">
        <w:rPr>
          <w:rStyle w:val="hps"/>
        </w:rPr>
        <w:t>Durres.</w:t>
      </w:r>
    </w:p>
    <w:p w:rsidR="00377C9B" w:rsidRPr="001A6A4A" w:rsidRDefault="00377C9B" w:rsidP="00377C9B">
      <w:pPr>
        <w:rPr>
          <w:rStyle w:val="hps"/>
        </w:rPr>
      </w:pPr>
    </w:p>
    <w:p w:rsidR="00377C9B" w:rsidRPr="00377C9B" w:rsidRDefault="00377C9B" w:rsidP="00377C9B">
      <w:pPr>
        <w:rPr>
          <w:b/>
          <w:i/>
          <w:u w:val="single"/>
        </w:rPr>
      </w:pPr>
      <w:r w:rsidRPr="00377C9B">
        <w:rPr>
          <w:b/>
          <w:i/>
          <w:u w:val="single"/>
        </w:rPr>
        <w:t>Progress in addressing health inequalities, in particular access of vulnerable groups to primary health care and access to health care in rural areas.</w:t>
      </w:r>
    </w:p>
    <w:p w:rsidR="00377C9B" w:rsidRPr="001A6A4A" w:rsidRDefault="00377C9B" w:rsidP="00377C9B">
      <w:pPr>
        <w:rPr>
          <w:b/>
        </w:rPr>
      </w:pPr>
    </w:p>
    <w:p w:rsidR="00377C9B" w:rsidRPr="001A6A4A" w:rsidRDefault="00377C9B" w:rsidP="00377C9B">
      <w:r w:rsidRPr="001A6A4A">
        <w:rPr>
          <w:rStyle w:val="hps"/>
        </w:rPr>
        <w:t>In</w:t>
      </w:r>
      <w:r w:rsidRPr="001A6A4A">
        <w:t xml:space="preserve"> </w:t>
      </w:r>
      <w:r w:rsidRPr="001A6A4A">
        <w:rPr>
          <w:rStyle w:val="hps"/>
        </w:rPr>
        <w:t>October</w:t>
      </w:r>
      <w:r w:rsidRPr="001A6A4A">
        <w:t xml:space="preserve"> </w:t>
      </w:r>
      <w:r w:rsidRPr="001A6A4A">
        <w:rPr>
          <w:rStyle w:val="hps"/>
        </w:rPr>
        <w:t>with</w:t>
      </w:r>
      <w:r w:rsidRPr="001A6A4A">
        <w:t xml:space="preserve"> </w:t>
      </w:r>
      <w:r w:rsidRPr="001A6A4A">
        <w:rPr>
          <w:rStyle w:val="hps"/>
        </w:rPr>
        <w:t>an Order</w:t>
      </w:r>
      <w:r w:rsidRPr="001A6A4A">
        <w:t xml:space="preserve"> </w:t>
      </w:r>
      <w:r w:rsidRPr="001A6A4A">
        <w:rPr>
          <w:rStyle w:val="hps"/>
        </w:rPr>
        <w:t>No.</w:t>
      </w:r>
      <w:r w:rsidRPr="001A6A4A">
        <w:t xml:space="preserve"> </w:t>
      </w:r>
      <w:r w:rsidRPr="001A6A4A">
        <w:rPr>
          <w:rStyle w:val="hps"/>
        </w:rPr>
        <w:t>407</w:t>
      </w:r>
      <w:r w:rsidRPr="001A6A4A">
        <w:t xml:space="preserve">, dated </w:t>
      </w:r>
      <w:r w:rsidRPr="001A6A4A">
        <w:rPr>
          <w:rStyle w:val="hps"/>
        </w:rPr>
        <w:t>24.09.2014</w:t>
      </w:r>
      <w:r w:rsidRPr="001A6A4A">
        <w:t xml:space="preserve"> </w:t>
      </w:r>
      <w:r w:rsidRPr="001A6A4A">
        <w:rPr>
          <w:rStyle w:val="hps"/>
        </w:rPr>
        <w:t>of the Minister of</w:t>
      </w:r>
      <w:r w:rsidRPr="001A6A4A">
        <w:t xml:space="preserve"> </w:t>
      </w:r>
      <w:r w:rsidRPr="001A6A4A">
        <w:rPr>
          <w:rStyle w:val="hps"/>
        </w:rPr>
        <w:t>Health</w:t>
      </w:r>
      <w:r w:rsidRPr="001A6A4A">
        <w:t xml:space="preserve"> </w:t>
      </w:r>
      <w:r w:rsidRPr="001A6A4A">
        <w:rPr>
          <w:rStyle w:val="hps"/>
        </w:rPr>
        <w:t>was organized</w:t>
      </w:r>
      <w:r w:rsidRPr="001A6A4A">
        <w:t xml:space="preserve"> </w:t>
      </w:r>
      <w:r w:rsidRPr="001A6A4A">
        <w:rPr>
          <w:rStyle w:val="hps"/>
        </w:rPr>
        <w:t>campaigns</w:t>
      </w:r>
      <w:r w:rsidRPr="001A6A4A">
        <w:t xml:space="preserve"> </w:t>
      </w:r>
      <w:r w:rsidRPr="001A6A4A">
        <w:rPr>
          <w:rStyle w:val="hps"/>
        </w:rPr>
        <w:t>of breast</w:t>
      </w:r>
      <w:r w:rsidRPr="001A6A4A">
        <w:t xml:space="preserve"> </w:t>
      </w:r>
      <w:r w:rsidRPr="001A6A4A">
        <w:rPr>
          <w:rStyle w:val="hps"/>
        </w:rPr>
        <w:t>cancer screening</w:t>
      </w:r>
      <w:r w:rsidRPr="001A6A4A">
        <w:t xml:space="preserve"> </w:t>
      </w:r>
      <w:r w:rsidRPr="001A6A4A">
        <w:rPr>
          <w:rStyle w:val="hps"/>
        </w:rPr>
        <w:t>for</w:t>
      </w:r>
      <w:r w:rsidRPr="001A6A4A">
        <w:t xml:space="preserve"> </w:t>
      </w:r>
      <w:r w:rsidRPr="001A6A4A">
        <w:rPr>
          <w:rStyle w:val="hps"/>
        </w:rPr>
        <w:t>women</w:t>
      </w:r>
      <w:r w:rsidRPr="001A6A4A">
        <w:t xml:space="preserve"> </w:t>
      </w:r>
      <w:r w:rsidRPr="001A6A4A">
        <w:rPr>
          <w:rStyle w:val="hps"/>
        </w:rPr>
        <w:t>over 50</w:t>
      </w:r>
      <w:r w:rsidRPr="001A6A4A">
        <w:t xml:space="preserve"> </w:t>
      </w:r>
      <w:r w:rsidRPr="001A6A4A">
        <w:rPr>
          <w:rStyle w:val="hps"/>
        </w:rPr>
        <w:t>years</w:t>
      </w:r>
      <w:r w:rsidRPr="001A6A4A">
        <w:t xml:space="preserve"> </w:t>
      </w:r>
      <w:r w:rsidRPr="001A6A4A">
        <w:rPr>
          <w:rStyle w:val="hps"/>
        </w:rPr>
        <w:t>age group</w:t>
      </w:r>
      <w:r w:rsidRPr="001A6A4A">
        <w:t xml:space="preserve"> </w:t>
      </w:r>
      <w:r w:rsidRPr="001A6A4A">
        <w:rPr>
          <w:rStyle w:val="hps"/>
        </w:rPr>
        <w:t>During</w:t>
      </w:r>
      <w:r w:rsidRPr="001A6A4A">
        <w:t xml:space="preserve"> </w:t>
      </w:r>
      <w:r w:rsidRPr="001A6A4A">
        <w:rPr>
          <w:rStyle w:val="hps"/>
        </w:rPr>
        <w:t>this period</w:t>
      </w:r>
      <w:r w:rsidRPr="001A6A4A">
        <w:t xml:space="preserve"> </w:t>
      </w:r>
      <w:r w:rsidRPr="001A6A4A">
        <w:rPr>
          <w:rStyle w:val="hps"/>
        </w:rPr>
        <w:t>was abolished</w:t>
      </w:r>
      <w:r w:rsidRPr="001A6A4A">
        <w:t xml:space="preserve"> </w:t>
      </w:r>
      <w:r w:rsidRPr="001A6A4A">
        <w:rPr>
          <w:rStyle w:val="hps"/>
        </w:rPr>
        <w:t>payment of</w:t>
      </w:r>
      <w:r w:rsidRPr="001A6A4A">
        <w:t xml:space="preserve"> </w:t>
      </w:r>
      <w:r w:rsidRPr="001A6A4A">
        <w:rPr>
          <w:rStyle w:val="hps"/>
        </w:rPr>
        <w:t>examination</w:t>
      </w:r>
      <w:r w:rsidRPr="001A6A4A">
        <w:t xml:space="preserve"> </w:t>
      </w:r>
      <w:r w:rsidRPr="001A6A4A">
        <w:rPr>
          <w:rStyle w:val="hps"/>
        </w:rPr>
        <w:t>fee</w:t>
      </w:r>
      <w:r w:rsidRPr="001A6A4A">
        <w:t xml:space="preserve"> </w:t>
      </w:r>
      <w:r w:rsidRPr="001A6A4A">
        <w:rPr>
          <w:rStyle w:val="hps"/>
        </w:rPr>
        <w:t>mammography</w:t>
      </w:r>
      <w:r w:rsidRPr="001A6A4A">
        <w:t xml:space="preserve">, </w:t>
      </w:r>
      <w:r w:rsidRPr="001A6A4A">
        <w:rPr>
          <w:rStyle w:val="hps"/>
        </w:rPr>
        <w:t>as well as requests</w:t>
      </w:r>
      <w:r w:rsidRPr="001A6A4A">
        <w:t xml:space="preserve"> </w:t>
      </w:r>
      <w:r w:rsidRPr="001A6A4A">
        <w:rPr>
          <w:rStyle w:val="hps"/>
        </w:rPr>
        <w:t>to pass</w:t>
      </w:r>
      <w:r w:rsidRPr="001A6A4A">
        <w:t xml:space="preserve"> </w:t>
      </w:r>
      <w:r w:rsidRPr="001A6A4A">
        <w:rPr>
          <w:rStyle w:val="hps"/>
        </w:rPr>
        <w:t>through the referral system</w:t>
      </w:r>
      <w:r w:rsidRPr="001A6A4A">
        <w:br/>
      </w:r>
      <w:r w:rsidRPr="001A6A4A">
        <w:rPr>
          <w:rStyle w:val="hps"/>
        </w:rPr>
        <w:t>Victims of</w:t>
      </w:r>
      <w:r w:rsidRPr="001A6A4A">
        <w:t xml:space="preserve"> </w:t>
      </w:r>
      <w:r w:rsidRPr="001A6A4A">
        <w:rPr>
          <w:rStyle w:val="hps"/>
        </w:rPr>
        <w:t>trafficking</w:t>
      </w:r>
      <w:r w:rsidRPr="001A6A4A">
        <w:t xml:space="preserve"> </w:t>
      </w:r>
      <w:r w:rsidRPr="001A6A4A">
        <w:rPr>
          <w:rStyle w:val="hps"/>
        </w:rPr>
        <w:t>are considered</w:t>
      </w:r>
      <w:r w:rsidRPr="001A6A4A">
        <w:t xml:space="preserve"> </w:t>
      </w:r>
      <w:r w:rsidRPr="001A6A4A">
        <w:rPr>
          <w:rStyle w:val="hps"/>
        </w:rPr>
        <w:t>economically</w:t>
      </w:r>
      <w:r w:rsidRPr="001A6A4A">
        <w:t xml:space="preserve"> </w:t>
      </w:r>
      <w:r w:rsidRPr="001A6A4A">
        <w:rPr>
          <w:rStyle w:val="hps"/>
        </w:rPr>
        <w:t>inactive</w:t>
      </w:r>
      <w:r w:rsidRPr="001A6A4A">
        <w:t xml:space="preserve"> </w:t>
      </w:r>
      <w:r w:rsidRPr="001A6A4A">
        <w:rPr>
          <w:rStyle w:val="hps"/>
        </w:rPr>
        <w:t>persons</w:t>
      </w:r>
      <w:r w:rsidRPr="001A6A4A">
        <w:t xml:space="preserve">, </w:t>
      </w:r>
      <w:r w:rsidRPr="001A6A4A">
        <w:rPr>
          <w:rStyle w:val="hps"/>
        </w:rPr>
        <w:t>therefore</w:t>
      </w:r>
      <w:r w:rsidRPr="001A6A4A">
        <w:t xml:space="preserve"> </w:t>
      </w:r>
      <w:r w:rsidRPr="001A6A4A">
        <w:rPr>
          <w:rStyle w:val="hps"/>
        </w:rPr>
        <w:t>the payment</w:t>
      </w:r>
      <w:r w:rsidRPr="001A6A4A">
        <w:t xml:space="preserve"> </w:t>
      </w:r>
      <w:r w:rsidRPr="001A6A4A">
        <w:rPr>
          <w:rStyle w:val="hps"/>
        </w:rPr>
        <w:t>of contributions</w:t>
      </w:r>
      <w:r w:rsidRPr="001A6A4A">
        <w:t xml:space="preserve"> </w:t>
      </w:r>
      <w:r w:rsidRPr="001A6A4A">
        <w:rPr>
          <w:rStyle w:val="hps"/>
        </w:rPr>
        <w:t>is covered by the</w:t>
      </w:r>
      <w:r w:rsidRPr="001A6A4A">
        <w:t xml:space="preserve"> </w:t>
      </w:r>
      <w:r w:rsidRPr="001A6A4A">
        <w:rPr>
          <w:rStyle w:val="hps"/>
        </w:rPr>
        <w:t>state</w:t>
      </w:r>
      <w:r w:rsidRPr="001A6A4A">
        <w:t xml:space="preserve"> </w:t>
      </w:r>
      <w:r w:rsidRPr="001A6A4A">
        <w:rPr>
          <w:rStyle w:val="hps"/>
        </w:rPr>
        <w:t>or</w:t>
      </w:r>
      <w:r w:rsidRPr="001A6A4A">
        <w:t xml:space="preserve"> </w:t>
      </w:r>
      <w:r w:rsidRPr="001A6A4A">
        <w:rPr>
          <w:rStyle w:val="hps"/>
        </w:rPr>
        <w:t>other lawful</w:t>
      </w:r>
      <w:r w:rsidRPr="001A6A4A">
        <w:t xml:space="preserve"> </w:t>
      </w:r>
      <w:r w:rsidRPr="001A6A4A">
        <w:rPr>
          <w:rStyle w:val="hps"/>
        </w:rPr>
        <w:t>sources</w:t>
      </w:r>
      <w:r w:rsidRPr="001A6A4A">
        <w:br/>
      </w:r>
      <w:r w:rsidRPr="001A6A4A">
        <w:br/>
      </w:r>
      <w:r w:rsidRPr="001A6A4A">
        <w:rPr>
          <w:rStyle w:val="hps"/>
        </w:rPr>
        <w:t>Law</w:t>
      </w:r>
      <w:r w:rsidRPr="001A6A4A">
        <w:t xml:space="preserve"> </w:t>
      </w:r>
      <w:r w:rsidRPr="001A6A4A">
        <w:rPr>
          <w:rStyle w:val="hps"/>
        </w:rPr>
        <w:t>No. 141</w:t>
      </w:r>
      <w:r w:rsidRPr="001A6A4A">
        <w:rPr>
          <w:rStyle w:val="atn"/>
        </w:rPr>
        <w:t>/</w:t>
      </w:r>
      <w:r w:rsidRPr="001A6A4A">
        <w:t xml:space="preserve">2014 </w:t>
      </w:r>
      <w:r w:rsidRPr="001A6A4A">
        <w:rPr>
          <w:rStyle w:val="hps"/>
        </w:rPr>
        <w:t>On some</w:t>
      </w:r>
      <w:r w:rsidRPr="001A6A4A">
        <w:t xml:space="preserve"> </w:t>
      </w:r>
      <w:r w:rsidRPr="001A6A4A">
        <w:rPr>
          <w:rStyle w:val="hps"/>
        </w:rPr>
        <w:t>nr.10383</w:t>
      </w:r>
      <w:r w:rsidRPr="001A6A4A">
        <w:t xml:space="preserve"> </w:t>
      </w:r>
      <w:r w:rsidRPr="001A6A4A">
        <w:rPr>
          <w:rStyle w:val="hps"/>
        </w:rPr>
        <w:t>the Law</w:t>
      </w:r>
      <w:r w:rsidRPr="001A6A4A">
        <w:t xml:space="preserve"> </w:t>
      </w:r>
      <w:r w:rsidRPr="001A6A4A">
        <w:rPr>
          <w:rStyle w:val="hps"/>
        </w:rPr>
        <w:t>dated</w:t>
      </w:r>
      <w:r w:rsidRPr="001A6A4A">
        <w:t xml:space="preserve"> </w:t>
      </w:r>
      <w:r w:rsidRPr="001A6A4A">
        <w:rPr>
          <w:rStyle w:val="hps"/>
        </w:rPr>
        <w:t>24.02.2011</w:t>
      </w:r>
      <w:r w:rsidRPr="001A6A4A">
        <w:t xml:space="preserve"> </w:t>
      </w:r>
      <w:r w:rsidRPr="001A6A4A">
        <w:rPr>
          <w:rStyle w:val="hps"/>
        </w:rPr>
        <w:t>'</w:t>
      </w:r>
      <w:r w:rsidRPr="001A6A4A">
        <w:t xml:space="preserve">' </w:t>
      </w:r>
      <w:r w:rsidRPr="001A6A4A">
        <w:rPr>
          <w:rStyle w:val="hps"/>
        </w:rPr>
        <w:t>on compulsory</w:t>
      </w:r>
      <w:r w:rsidRPr="001A6A4A">
        <w:t xml:space="preserve"> </w:t>
      </w:r>
      <w:r w:rsidRPr="001A6A4A">
        <w:rPr>
          <w:rStyle w:val="hps"/>
        </w:rPr>
        <w:t>health care</w:t>
      </w:r>
      <w:r w:rsidRPr="001A6A4A">
        <w:t xml:space="preserve"> </w:t>
      </w:r>
      <w:r w:rsidRPr="001A6A4A">
        <w:rPr>
          <w:rStyle w:val="hps"/>
        </w:rPr>
        <w:t>in the Republic of</w:t>
      </w:r>
      <w:r w:rsidRPr="001A6A4A">
        <w:t xml:space="preserve"> </w:t>
      </w:r>
      <w:r w:rsidRPr="001A6A4A">
        <w:rPr>
          <w:rStyle w:val="hps"/>
        </w:rPr>
        <w:t>Albania</w:t>
      </w:r>
      <w:r w:rsidRPr="001A6A4A">
        <w:t xml:space="preserve"> </w:t>
      </w:r>
      <w:r w:rsidRPr="001A6A4A">
        <w:rPr>
          <w:rStyle w:val="hps"/>
        </w:rPr>
        <w:t>'</w:t>
      </w:r>
      <w:r w:rsidRPr="001A6A4A">
        <w:t xml:space="preserve">, </w:t>
      </w:r>
      <w:r w:rsidRPr="001A6A4A">
        <w:rPr>
          <w:rStyle w:val="hps"/>
        </w:rPr>
        <w:t>change</w:t>
      </w:r>
      <w:r w:rsidRPr="001A6A4A">
        <w:t xml:space="preserve"> </w:t>
      </w:r>
      <w:r w:rsidRPr="001A6A4A">
        <w:rPr>
          <w:rStyle w:val="hps"/>
        </w:rPr>
        <w:t>the following is added</w:t>
      </w:r>
      <w:r w:rsidRPr="001A6A4A">
        <w:t>:</w:t>
      </w:r>
    </w:p>
    <w:p w:rsidR="00377C9B" w:rsidRPr="001A6A4A" w:rsidRDefault="00377C9B" w:rsidP="00377C9B">
      <w:pPr>
        <w:rPr>
          <w:rStyle w:val="hps"/>
        </w:rPr>
      </w:pPr>
      <w:r w:rsidRPr="001A6A4A">
        <w:rPr>
          <w:rStyle w:val="hps"/>
        </w:rPr>
        <w:t>In Article</w:t>
      </w:r>
      <w:r w:rsidRPr="001A6A4A">
        <w:t xml:space="preserve"> </w:t>
      </w:r>
      <w:r w:rsidRPr="001A6A4A">
        <w:rPr>
          <w:rStyle w:val="hps"/>
        </w:rPr>
        <w:t>5</w:t>
      </w:r>
      <w:r w:rsidRPr="001A6A4A">
        <w:t xml:space="preserve"> </w:t>
      </w:r>
      <w:r w:rsidRPr="001A6A4A">
        <w:rPr>
          <w:rStyle w:val="hps"/>
        </w:rPr>
        <w:t>point</w:t>
      </w:r>
      <w:r w:rsidRPr="001A6A4A">
        <w:t xml:space="preserve"> </w:t>
      </w:r>
      <w:r w:rsidRPr="001A6A4A">
        <w:rPr>
          <w:rStyle w:val="hps"/>
        </w:rPr>
        <w:t>'</w:t>
      </w:r>
      <w:r w:rsidRPr="001A6A4A">
        <w:t xml:space="preserve">' </w:t>
      </w:r>
      <w:r w:rsidRPr="001A6A4A">
        <w:rPr>
          <w:rStyle w:val="hps"/>
        </w:rPr>
        <w:t>ë</w:t>
      </w:r>
      <w:r w:rsidRPr="001A6A4A">
        <w:t xml:space="preserve"> </w:t>
      </w:r>
      <w:r w:rsidRPr="001A6A4A">
        <w:rPr>
          <w:rStyle w:val="hps"/>
        </w:rPr>
        <w:t>'</w:t>
      </w:r>
      <w:r w:rsidRPr="001A6A4A">
        <w:t xml:space="preserve">' </w:t>
      </w:r>
      <w:r w:rsidRPr="001A6A4A">
        <w:rPr>
          <w:rStyle w:val="hps"/>
        </w:rPr>
        <w:t>-</w:t>
      </w:r>
      <w:r w:rsidRPr="001A6A4A">
        <w:t xml:space="preserve"> </w:t>
      </w:r>
      <w:r w:rsidRPr="001A6A4A">
        <w:rPr>
          <w:rStyle w:val="hps"/>
        </w:rPr>
        <w:t>victims of</w:t>
      </w:r>
      <w:r w:rsidRPr="001A6A4A">
        <w:t xml:space="preserve"> </w:t>
      </w:r>
      <w:r w:rsidRPr="001A6A4A">
        <w:rPr>
          <w:rStyle w:val="hps"/>
        </w:rPr>
        <w:t>trafficking</w:t>
      </w:r>
      <w:r w:rsidRPr="001A6A4A">
        <w:t xml:space="preserve"> </w:t>
      </w:r>
      <w:r w:rsidRPr="001A6A4A">
        <w:rPr>
          <w:rStyle w:val="hps"/>
        </w:rPr>
        <w:t>according</w:t>
      </w:r>
      <w:r w:rsidRPr="001A6A4A">
        <w:t xml:space="preserve"> </w:t>
      </w:r>
      <w:r w:rsidRPr="001A6A4A">
        <w:rPr>
          <w:rStyle w:val="hps"/>
        </w:rPr>
        <w:t>identifying</w:t>
      </w:r>
      <w:r w:rsidRPr="001A6A4A">
        <w:t xml:space="preserve"> </w:t>
      </w:r>
      <w:r w:rsidRPr="001A6A4A">
        <w:rPr>
          <w:rStyle w:val="hps"/>
        </w:rPr>
        <w:t>structures</w:t>
      </w:r>
      <w:r w:rsidRPr="001A6A4A">
        <w:t xml:space="preserve"> </w:t>
      </w:r>
      <w:r w:rsidRPr="001A6A4A">
        <w:rPr>
          <w:rStyle w:val="hps"/>
        </w:rPr>
        <w:t>made by</w:t>
      </w:r>
      <w:r w:rsidRPr="001A6A4A">
        <w:t xml:space="preserve"> </w:t>
      </w:r>
      <w:r w:rsidRPr="001A6A4A">
        <w:rPr>
          <w:rStyle w:val="hps"/>
        </w:rPr>
        <w:t>the Interior Ministry.</w:t>
      </w:r>
      <w:r w:rsidRPr="001A6A4A">
        <w:br/>
      </w:r>
      <w:proofErr w:type="gramStart"/>
      <w:r w:rsidRPr="001A6A4A">
        <w:rPr>
          <w:rStyle w:val="hps"/>
        </w:rPr>
        <w:t>Article</w:t>
      </w:r>
      <w:r w:rsidRPr="001A6A4A">
        <w:t xml:space="preserve"> </w:t>
      </w:r>
      <w:r w:rsidRPr="001A6A4A">
        <w:rPr>
          <w:rStyle w:val="hps"/>
        </w:rPr>
        <w:t>29/1</w:t>
      </w:r>
      <w:r w:rsidRPr="001A6A4A">
        <w:t xml:space="preserve"> </w:t>
      </w:r>
      <w:r w:rsidRPr="001A6A4A">
        <w:rPr>
          <w:rStyle w:val="hps"/>
        </w:rPr>
        <w:t>contract</w:t>
      </w:r>
      <w:r w:rsidRPr="001A6A4A">
        <w:t xml:space="preserve"> </w:t>
      </w:r>
      <w:r w:rsidRPr="001A6A4A">
        <w:rPr>
          <w:rStyle w:val="hps"/>
        </w:rPr>
        <w:t>with</w:t>
      </w:r>
      <w:r w:rsidRPr="001A6A4A">
        <w:t xml:space="preserve"> </w:t>
      </w:r>
      <w:r w:rsidRPr="001A6A4A">
        <w:rPr>
          <w:rStyle w:val="hps"/>
        </w:rPr>
        <w:t>health service</w:t>
      </w:r>
      <w:r w:rsidRPr="001A6A4A">
        <w:t xml:space="preserve"> </w:t>
      </w:r>
      <w:r w:rsidRPr="001A6A4A">
        <w:rPr>
          <w:rStyle w:val="hps"/>
        </w:rPr>
        <w:t>providers</w:t>
      </w:r>
      <w:r w:rsidRPr="001A6A4A">
        <w:t xml:space="preserve"> </w:t>
      </w:r>
      <w:r w:rsidRPr="001A6A4A">
        <w:rPr>
          <w:rStyle w:val="hps"/>
        </w:rPr>
        <w:t>abroad</w:t>
      </w:r>
      <w:r w:rsidRPr="001A6A4A">
        <w:br/>
      </w:r>
      <w:r w:rsidRPr="001A6A4A">
        <w:rPr>
          <w:rStyle w:val="hps"/>
        </w:rPr>
        <w:t>Adopted on</w:t>
      </w:r>
      <w:r w:rsidRPr="001A6A4A">
        <w:t xml:space="preserve"> </w:t>
      </w:r>
      <w:r w:rsidRPr="001A6A4A">
        <w:rPr>
          <w:rStyle w:val="hps"/>
        </w:rPr>
        <w:t>23.10.2014.</w:t>
      </w:r>
      <w:proofErr w:type="gramEnd"/>
    </w:p>
    <w:p w:rsidR="00377C9B" w:rsidRPr="001A6A4A" w:rsidRDefault="00377C9B" w:rsidP="00377C9B">
      <w:r w:rsidRPr="001A6A4A">
        <w:t xml:space="preserve">Throughout 2013 and 2014, the </w:t>
      </w:r>
      <w:proofErr w:type="spellStart"/>
      <w:r w:rsidRPr="001A6A4A">
        <w:t>MoH</w:t>
      </w:r>
      <w:proofErr w:type="spellEnd"/>
      <w:r w:rsidRPr="001A6A4A">
        <w:t xml:space="preserve"> with the support of the international Migration (IOM) through the project 24 months "Strengthening Albania's Efforts Towards an Effective and Sustainable response to trafficking in persons", organized two training sessions a day on May 8, 2013 (Tirana ) and 23 April 2014 (</w:t>
      </w:r>
      <w:proofErr w:type="spellStart"/>
      <w:r w:rsidRPr="001A6A4A">
        <w:t>Shkodra</w:t>
      </w:r>
      <w:proofErr w:type="spellEnd"/>
      <w:r w:rsidRPr="001A6A4A">
        <w:t xml:space="preserve">), with around 40 representatives of health services by the 12 counties These training consisted of information on legal and institutional framework for human trafficking, the standard procedures of operation and the position of the </w:t>
      </w:r>
      <w:proofErr w:type="spellStart"/>
      <w:r w:rsidRPr="001A6A4A">
        <w:t>MoH</w:t>
      </w:r>
      <w:proofErr w:type="spellEnd"/>
      <w:r w:rsidRPr="001A6A4A">
        <w:t xml:space="preserve"> and health services in the implementation of SOPs,</w:t>
      </w:r>
    </w:p>
    <w:p w:rsidR="00377C9B" w:rsidRPr="001A6A4A" w:rsidRDefault="00377C9B" w:rsidP="00377C9B">
      <w:pPr>
        <w:rPr>
          <w:rStyle w:val="hps"/>
        </w:rPr>
      </w:pPr>
      <w:r w:rsidRPr="001A6A4A">
        <w:rPr>
          <w:rStyle w:val="hps"/>
        </w:rPr>
        <w:t>Initial identification</w:t>
      </w:r>
      <w:r w:rsidRPr="001A6A4A">
        <w:t xml:space="preserve"> </w:t>
      </w:r>
      <w:r w:rsidRPr="001A6A4A">
        <w:rPr>
          <w:rStyle w:val="hps"/>
        </w:rPr>
        <w:t>of</w:t>
      </w:r>
      <w:r w:rsidRPr="001A6A4A">
        <w:t xml:space="preserve"> </w:t>
      </w:r>
      <w:r w:rsidRPr="001A6A4A">
        <w:rPr>
          <w:rStyle w:val="hps"/>
        </w:rPr>
        <w:t>a</w:t>
      </w:r>
      <w:r w:rsidRPr="001A6A4A">
        <w:t xml:space="preserve"> </w:t>
      </w:r>
      <w:r w:rsidRPr="001A6A4A">
        <w:rPr>
          <w:rStyle w:val="hps"/>
        </w:rPr>
        <w:t>VMT</w:t>
      </w:r>
      <w:r w:rsidRPr="001A6A4A">
        <w:t xml:space="preserve">, </w:t>
      </w:r>
      <w:r w:rsidRPr="001A6A4A">
        <w:rPr>
          <w:rStyle w:val="hps"/>
        </w:rPr>
        <w:t>within the territory of</w:t>
      </w:r>
      <w:r w:rsidRPr="001A6A4A">
        <w:t xml:space="preserve"> </w:t>
      </w:r>
      <w:r w:rsidRPr="001A6A4A">
        <w:rPr>
          <w:rStyle w:val="hps"/>
        </w:rPr>
        <w:t>the Republic of</w:t>
      </w:r>
      <w:r w:rsidRPr="001A6A4A">
        <w:t xml:space="preserve"> </w:t>
      </w:r>
      <w:r w:rsidRPr="001A6A4A">
        <w:rPr>
          <w:rStyle w:val="hps"/>
        </w:rPr>
        <w:t>Albania</w:t>
      </w:r>
      <w:r w:rsidRPr="001A6A4A">
        <w:t>;</w:t>
      </w:r>
      <w:r w:rsidRPr="001A6A4A">
        <w:br/>
      </w:r>
      <w:r w:rsidRPr="001A6A4A">
        <w:rPr>
          <w:rStyle w:val="hps"/>
        </w:rPr>
        <w:t>Reference</w:t>
      </w:r>
      <w:r w:rsidRPr="001A6A4A">
        <w:t xml:space="preserve"> </w:t>
      </w:r>
      <w:r w:rsidRPr="001A6A4A">
        <w:rPr>
          <w:rStyle w:val="hps"/>
        </w:rPr>
        <w:t>Case</w:t>
      </w:r>
      <w:r w:rsidRPr="001A6A4A">
        <w:t xml:space="preserve"> </w:t>
      </w:r>
      <w:r w:rsidRPr="001A6A4A">
        <w:rPr>
          <w:rStyle w:val="hps"/>
        </w:rPr>
        <w:t>respective</w:t>
      </w:r>
      <w:r w:rsidRPr="001A6A4A">
        <w:t xml:space="preserve"> </w:t>
      </w:r>
      <w:r w:rsidRPr="001A6A4A">
        <w:rPr>
          <w:rStyle w:val="hps"/>
        </w:rPr>
        <w:t>regional structures</w:t>
      </w:r>
      <w:r w:rsidRPr="001A6A4A">
        <w:t xml:space="preserve"> </w:t>
      </w:r>
      <w:r w:rsidRPr="001A6A4A">
        <w:rPr>
          <w:rStyle w:val="hps"/>
        </w:rPr>
        <w:t>trafficking</w:t>
      </w:r>
      <w:r w:rsidRPr="001A6A4A">
        <w:t>;</w:t>
      </w:r>
      <w:r w:rsidRPr="001A6A4A">
        <w:br/>
      </w:r>
      <w:r w:rsidRPr="001A6A4A">
        <w:rPr>
          <w:rStyle w:val="hps"/>
        </w:rPr>
        <w:t>Providing</w:t>
      </w:r>
      <w:r w:rsidRPr="001A6A4A">
        <w:t xml:space="preserve"> </w:t>
      </w:r>
      <w:r w:rsidRPr="001A6A4A">
        <w:rPr>
          <w:rStyle w:val="hps"/>
        </w:rPr>
        <w:t>health care</w:t>
      </w:r>
      <w:r w:rsidRPr="001A6A4A">
        <w:t xml:space="preserve"> </w:t>
      </w:r>
      <w:r w:rsidRPr="001A6A4A">
        <w:rPr>
          <w:rStyle w:val="hps"/>
        </w:rPr>
        <w:t>to the needs</w:t>
      </w:r>
      <w:r w:rsidRPr="001A6A4A">
        <w:t xml:space="preserve"> </w:t>
      </w:r>
      <w:r w:rsidRPr="001A6A4A">
        <w:rPr>
          <w:rStyle w:val="hps"/>
        </w:rPr>
        <w:t>of</w:t>
      </w:r>
      <w:r w:rsidRPr="001A6A4A">
        <w:t xml:space="preserve"> </w:t>
      </w:r>
      <w:r w:rsidRPr="001A6A4A">
        <w:rPr>
          <w:rStyle w:val="hps"/>
        </w:rPr>
        <w:t>prioritizing</w:t>
      </w:r>
      <w:r w:rsidRPr="001A6A4A">
        <w:t xml:space="preserve"> </w:t>
      </w:r>
      <w:r w:rsidRPr="001A6A4A">
        <w:rPr>
          <w:rStyle w:val="hps"/>
        </w:rPr>
        <w:t>emergencies</w:t>
      </w:r>
      <w:r w:rsidRPr="001A6A4A">
        <w:t xml:space="preserve"> </w:t>
      </w:r>
      <w:r w:rsidRPr="001A6A4A">
        <w:rPr>
          <w:rStyle w:val="hps"/>
        </w:rPr>
        <w:t>and</w:t>
      </w:r>
      <w:r w:rsidRPr="001A6A4A">
        <w:t xml:space="preserve"> </w:t>
      </w:r>
      <w:r w:rsidRPr="001A6A4A">
        <w:rPr>
          <w:rStyle w:val="hps"/>
        </w:rPr>
        <w:t>providing</w:t>
      </w:r>
      <w:r w:rsidRPr="001A6A4A">
        <w:t xml:space="preserve"> </w:t>
      </w:r>
      <w:r w:rsidRPr="001A6A4A">
        <w:rPr>
          <w:rStyle w:val="hps"/>
        </w:rPr>
        <w:t>ongoing support</w:t>
      </w:r>
      <w:r w:rsidRPr="001A6A4A">
        <w:t>;</w:t>
      </w:r>
      <w:r w:rsidRPr="001A6A4A">
        <w:br/>
      </w:r>
      <w:r w:rsidRPr="001A6A4A">
        <w:rPr>
          <w:rStyle w:val="hps"/>
        </w:rPr>
        <w:t>Help</w:t>
      </w:r>
      <w:r w:rsidRPr="001A6A4A">
        <w:t xml:space="preserve"> </w:t>
      </w:r>
      <w:r w:rsidRPr="001A6A4A">
        <w:rPr>
          <w:rStyle w:val="hps"/>
        </w:rPr>
        <w:t>for</w:t>
      </w:r>
      <w:r w:rsidRPr="001A6A4A">
        <w:t xml:space="preserve"> </w:t>
      </w:r>
      <w:r w:rsidRPr="001A6A4A">
        <w:rPr>
          <w:rStyle w:val="hps"/>
        </w:rPr>
        <w:t>rehabilitation and reintegration</w:t>
      </w:r>
      <w:r w:rsidRPr="001A6A4A">
        <w:br/>
      </w:r>
      <w:r w:rsidRPr="001A6A4A">
        <w:rPr>
          <w:rStyle w:val="hps"/>
        </w:rPr>
        <w:t>MOH</w:t>
      </w:r>
      <w:r w:rsidRPr="001A6A4A">
        <w:t xml:space="preserve"> </w:t>
      </w:r>
      <w:r w:rsidRPr="001A6A4A">
        <w:rPr>
          <w:rStyle w:val="hps"/>
        </w:rPr>
        <w:t>is</w:t>
      </w:r>
      <w:r w:rsidRPr="001A6A4A">
        <w:t xml:space="preserve"> </w:t>
      </w:r>
      <w:r w:rsidRPr="001A6A4A">
        <w:rPr>
          <w:rStyle w:val="hps"/>
        </w:rPr>
        <w:t>in the process of</w:t>
      </w:r>
      <w:r w:rsidRPr="001A6A4A">
        <w:t xml:space="preserve"> </w:t>
      </w:r>
      <w:r w:rsidRPr="001A6A4A">
        <w:rPr>
          <w:rStyle w:val="hps"/>
        </w:rPr>
        <w:t>redefining the</w:t>
      </w:r>
      <w:r w:rsidRPr="001A6A4A">
        <w:t xml:space="preserve"> </w:t>
      </w:r>
      <w:r w:rsidRPr="001A6A4A">
        <w:rPr>
          <w:rStyle w:val="hps"/>
        </w:rPr>
        <w:t>roles</w:t>
      </w:r>
      <w:r w:rsidRPr="001A6A4A">
        <w:t xml:space="preserve"> </w:t>
      </w:r>
      <w:r w:rsidRPr="001A6A4A">
        <w:rPr>
          <w:rStyle w:val="hps"/>
        </w:rPr>
        <w:t>and</w:t>
      </w:r>
      <w:r w:rsidRPr="001A6A4A">
        <w:t xml:space="preserve"> </w:t>
      </w:r>
      <w:r w:rsidRPr="001A6A4A">
        <w:rPr>
          <w:rStyle w:val="hps"/>
        </w:rPr>
        <w:t>responsibilities</w:t>
      </w:r>
      <w:r w:rsidRPr="001A6A4A">
        <w:t xml:space="preserve"> </w:t>
      </w:r>
      <w:r w:rsidRPr="001A6A4A">
        <w:rPr>
          <w:rStyle w:val="hps"/>
        </w:rPr>
        <w:t>of</w:t>
      </w:r>
      <w:r w:rsidRPr="001A6A4A">
        <w:t xml:space="preserve"> </w:t>
      </w:r>
      <w:r w:rsidRPr="001A6A4A">
        <w:rPr>
          <w:rStyle w:val="hps"/>
        </w:rPr>
        <w:t>specialists</w:t>
      </w:r>
      <w:r w:rsidRPr="001A6A4A">
        <w:t xml:space="preserve"> </w:t>
      </w:r>
      <w:r w:rsidRPr="001A6A4A">
        <w:rPr>
          <w:rStyle w:val="hps"/>
        </w:rPr>
        <w:t>Services</w:t>
      </w:r>
      <w:r w:rsidRPr="001A6A4A">
        <w:t xml:space="preserve"> </w:t>
      </w:r>
      <w:r w:rsidRPr="001A6A4A">
        <w:rPr>
          <w:rStyle w:val="hps"/>
        </w:rPr>
        <w:t>psychosocial</w:t>
      </w:r>
      <w:r w:rsidRPr="001A6A4A">
        <w:t xml:space="preserve"> </w:t>
      </w:r>
      <w:r w:rsidRPr="001A6A4A">
        <w:rPr>
          <w:rStyle w:val="hps"/>
        </w:rPr>
        <w:t>and mental health</w:t>
      </w:r>
      <w:r w:rsidRPr="001A6A4A">
        <w:t xml:space="preserve">, </w:t>
      </w:r>
      <w:r w:rsidRPr="001A6A4A">
        <w:rPr>
          <w:rStyle w:val="hps"/>
        </w:rPr>
        <w:t>within</w:t>
      </w:r>
      <w:r w:rsidRPr="001A6A4A">
        <w:t xml:space="preserve"> </w:t>
      </w:r>
      <w:r w:rsidRPr="001A6A4A">
        <w:rPr>
          <w:rStyle w:val="hps"/>
        </w:rPr>
        <w:t>DRSH</w:t>
      </w:r>
      <w:r w:rsidRPr="001A6A4A">
        <w:t xml:space="preserve">-governmental </w:t>
      </w:r>
      <w:r w:rsidRPr="001A6A4A">
        <w:rPr>
          <w:rStyle w:val="hps"/>
        </w:rPr>
        <w:t>sectors</w:t>
      </w:r>
      <w:r w:rsidRPr="001A6A4A">
        <w:t xml:space="preserve">, roles that </w:t>
      </w:r>
      <w:r w:rsidRPr="001A6A4A">
        <w:rPr>
          <w:rStyle w:val="hps"/>
        </w:rPr>
        <w:t>will be</w:t>
      </w:r>
      <w:r w:rsidRPr="001A6A4A">
        <w:t xml:space="preserve"> </w:t>
      </w:r>
      <w:r w:rsidRPr="001A6A4A">
        <w:rPr>
          <w:rStyle w:val="hps"/>
        </w:rPr>
        <w:t>in focus</w:t>
      </w:r>
      <w:r w:rsidRPr="001A6A4A">
        <w:t xml:space="preserve"> </w:t>
      </w:r>
      <w:r w:rsidRPr="001A6A4A">
        <w:rPr>
          <w:rStyle w:val="hps"/>
        </w:rPr>
        <w:t>and</w:t>
      </w:r>
      <w:r w:rsidRPr="001A6A4A">
        <w:t xml:space="preserve"> </w:t>
      </w:r>
      <w:r w:rsidRPr="001A6A4A">
        <w:rPr>
          <w:rStyle w:val="hps"/>
        </w:rPr>
        <w:t>VT</w:t>
      </w:r>
      <w:r w:rsidRPr="001A6A4A">
        <w:t xml:space="preserve"> </w:t>
      </w:r>
      <w:r w:rsidRPr="001A6A4A">
        <w:rPr>
          <w:rStyle w:val="hps"/>
        </w:rPr>
        <w:t>/</w:t>
      </w:r>
      <w:r w:rsidRPr="001A6A4A">
        <w:t xml:space="preserve"> </w:t>
      </w:r>
      <w:r w:rsidRPr="001A6A4A">
        <w:rPr>
          <w:rStyle w:val="hps"/>
        </w:rPr>
        <w:t>VMT</w:t>
      </w:r>
      <w:r w:rsidRPr="001A6A4A">
        <w:t xml:space="preserve">, among </w:t>
      </w:r>
      <w:r w:rsidRPr="001A6A4A">
        <w:rPr>
          <w:rStyle w:val="hps"/>
        </w:rPr>
        <w:t>other vulnerable</w:t>
      </w:r>
      <w:r w:rsidRPr="001A6A4A">
        <w:t xml:space="preserve"> </w:t>
      </w:r>
      <w:r w:rsidRPr="001A6A4A">
        <w:rPr>
          <w:rStyle w:val="hps"/>
        </w:rPr>
        <w:t>groups.</w:t>
      </w:r>
    </w:p>
    <w:p w:rsidR="00377C9B" w:rsidRPr="001A6A4A" w:rsidRDefault="00377C9B" w:rsidP="00377C9B">
      <w:pPr>
        <w:rPr>
          <w:rStyle w:val="hps"/>
        </w:rPr>
      </w:pPr>
      <w:r w:rsidRPr="001A6A4A">
        <w:rPr>
          <w:rStyle w:val="hps"/>
        </w:rPr>
        <w:t>In</w:t>
      </w:r>
      <w:r w:rsidRPr="001A6A4A">
        <w:t xml:space="preserve"> </w:t>
      </w:r>
      <w:r w:rsidRPr="001A6A4A">
        <w:rPr>
          <w:rStyle w:val="hps"/>
        </w:rPr>
        <w:t>April 2014</w:t>
      </w:r>
      <w:r w:rsidRPr="001A6A4A">
        <w:t xml:space="preserve">, </w:t>
      </w:r>
      <w:r w:rsidRPr="001A6A4A">
        <w:rPr>
          <w:rStyle w:val="hps"/>
        </w:rPr>
        <w:t>in collaboration</w:t>
      </w:r>
      <w:r w:rsidRPr="001A6A4A">
        <w:t xml:space="preserve"> </w:t>
      </w:r>
      <w:r w:rsidRPr="001A6A4A">
        <w:rPr>
          <w:rStyle w:val="hps"/>
        </w:rPr>
        <w:t>with</w:t>
      </w:r>
      <w:r w:rsidRPr="001A6A4A">
        <w:t xml:space="preserve"> </w:t>
      </w:r>
      <w:r w:rsidRPr="001A6A4A">
        <w:rPr>
          <w:rStyle w:val="hps"/>
        </w:rPr>
        <w:t>Gender Alliance for Development</w:t>
      </w:r>
      <w:r w:rsidRPr="001A6A4A">
        <w:t xml:space="preserve"> </w:t>
      </w:r>
      <w:r w:rsidRPr="001A6A4A">
        <w:rPr>
          <w:rStyle w:val="hps"/>
        </w:rPr>
        <w:t>Center</w:t>
      </w:r>
      <w:r w:rsidRPr="001A6A4A">
        <w:t xml:space="preserve">, </w:t>
      </w:r>
      <w:r w:rsidRPr="001A6A4A">
        <w:rPr>
          <w:rStyle w:val="hps"/>
        </w:rPr>
        <w:t>under the project</w:t>
      </w:r>
      <w:r w:rsidRPr="001A6A4A">
        <w:t xml:space="preserve"> </w:t>
      </w:r>
      <w:r w:rsidRPr="001A6A4A">
        <w:rPr>
          <w:rStyle w:val="hps"/>
        </w:rPr>
        <w:t>"</w:t>
      </w:r>
      <w:r w:rsidRPr="001A6A4A">
        <w:t xml:space="preserve">Support of </w:t>
      </w:r>
      <w:r w:rsidRPr="001A6A4A">
        <w:rPr>
          <w:rStyle w:val="hps"/>
        </w:rPr>
        <w:t>the Swedish Government</w:t>
      </w:r>
      <w:r w:rsidRPr="001A6A4A">
        <w:t xml:space="preserve"> </w:t>
      </w:r>
      <w:r w:rsidRPr="001A6A4A">
        <w:rPr>
          <w:rStyle w:val="hps"/>
        </w:rPr>
        <w:t>to the</w:t>
      </w:r>
      <w:r w:rsidRPr="001A6A4A">
        <w:t xml:space="preserve"> </w:t>
      </w:r>
      <w:r w:rsidRPr="001A6A4A">
        <w:rPr>
          <w:rStyle w:val="hps"/>
        </w:rPr>
        <w:t>Ministry</w:t>
      </w:r>
      <w:r w:rsidRPr="001A6A4A">
        <w:t xml:space="preserve"> </w:t>
      </w:r>
      <w:r w:rsidRPr="001A6A4A">
        <w:rPr>
          <w:rStyle w:val="hps"/>
        </w:rPr>
        <w:t>of Interior</w:t>
      </w:r>
      <w:r w:rsidRPr="001A6A4A">
        <w:t xml:space="preserve"> </w:t>
      </w:r>
      <w:r w:rsidRPr="001A6A4A">
        <w:rPr>
          <w:rStyle w:val="hps"/>
        </w:rPr>
        <w:t>/</w:t>
      </w:r>
      <w:r w:rsidRPr="001A6A4A">
        <w:t xml:space="preserve"> </w:t>
      </w:r>
      <w:r w:rsidRPr="001A6A4A">
        <w:rPr>
          <w:rStyle w:val="hps"/>
        </w:rPr>
        <w:t>Albanian State Police</w:t>
      </w:r>
      <w:r w:rsidRPr="001A6A4A">
        <w:t xml:space="preserve"> </w:t>
      </w:r>
      <w:r w:rsidRPr="001A6A4A">
        <w:rPr>
          <w:rStyle w:val="hps"/>
        </w:rPr>
        <w:t>Community Policing</w:t>
      </w:r>
      <w:r w:rsidRPr="001A6A4A">
        <w:t xml:space="preserve">, funded </w:t>
      </w:r>
      <w:r w:rsidRPr="001A6A4A">
        <w:rPr>
          <w:rStyle w:val="hps"/>
        </w:rPr>
        <w:t>by SIDA</w:t>
      </w:r>
      <w:r w:rsidRPr="001A6A4A">
        <w:t xml:space="preserve"> </w:t>
      </w:r>
      <w:r w:rsidRPr="001A6A4A">
        <w:rPr>
          <w:rStyle w:val="hps"/>
        </w:rPr>
        <w:t>and</w:t>
      </w:r>
      <w:r w:rsidRPr="001A6A4A">
        <w:t xml:space="preserve"> </w:t>
      </w:r>
      <w:r w:rsidRPr="001A6A4A">
        <w:rPr>
          <w:rStyle w:val="hps"/>
        </w:rPr>
        <w:t>implemented by</w:t>
      </w:r>
      <w:r w:rsidRPr="001A6A4A">
        <w:t xml:space="preserve"> </w:t>
      </w:r>
      <w:r w:rsidRPr="001A6A4A">
        <w:rPr>
          <w:rStyle w:val="hps"/>
        </w:rPr>
        <w:t>SIPU</w:t>
      </w:r>
      <w:r w:rsidRPr="001A6A4A">
        <w:t xml:space="preserve"> </w:t>
      </w:r>
      <w:r w:rsidRPr="001A6A4A">
        <w:rPr>
          <w:rStyle w:val="hps"/>
        </w:rPr>
        <w:t>International</w:t>
      </w:r>
      <w:r w:rsidRPr="001A6A4A">
        <w:t xml:space="preserve">, </w:t>
      </w:r>
      <w:r w:rsidRPr="001A6A4A">
        <w:rPr>
          <w:rStyle w:val="hps"/>
        </w:rPr>
        <w:t>conducted</w:t>
      </w:r>
      <w:r w:rsidRPr="001A6A4A">
        <w:t xml:space="preserve"> </w:t>
      </w:r>
      <w:r w:rsidRPr="001A6A4A">
        <w:rPr>
          <w:rStyle w:val="hps"/>
        </w:rPr>
        <w:t>training</w:t>
      </w:r>
      <w:r w:rsidRPr="001A6A4A">
        <w:t xml:space="preserve"> </w:t>
      </w:r>
      <w:r w:rsidRPr="001A6A4A">
        <w:rPr>
          <w:rStyle w:val="hps"/>
        </w:rPr>
        <w:t>the topic</w:t>
      </w:r>
      <w:r w:rsidRPr="001A6A4A">
        <w:t xml:space="preserve"> </w:t>
      </w:r>
      <w:r w:rsidRPr="001A6A4A">
        <w:rPr>
          <w:rStyle w:val="hps"/>
        </w:rPr>
        <w:t>"</w:t>
      </w:r>
      <w:r w:rsidRPr="001A6A4A">
        <w:t xml:space="preserve">How to respond to </w:t>
      </w:r>
      <w:r w:rsidRPr="001A6A4A">
        <w:rPr>
          <w:rStyle w:val="hps"/>
        </w:rPr>
        <w:t>domestic violence</w:t>
      </w:r>
      <w:r w:rsidRPr="001A6A4A">
        <w:t xml:space="preserve">" under the </w:t>
      </w:r>
      <w:r w:rsidRPr="001A6A4A">
        <w:rPr>
          <w:rStyle w:val="hps"/>
        </w:rPr>
        <w:t>law</w:t>
      </w:r>
      <w:r w:rsidRPr="001A6A4A">
        <w:t xml:space="preserve"> </w:t>
      </w:r>
      <w:r w:rsidRPr="001A6A4A">
        <w:rPr>
          <w:rStyle w:val="hps"/>
        </w:rPr>
        <w:t>for</w:t>
      </w:r>
      <w:r w:rsidRPr="001A6A4A">
        <w:t xml:space="preserve"> </w:t>
      </w:r>
      <w:r w:rsidRPr="001A6A4A">
        <w:rPr>
          <w:rStyle w:val="hps"/>
        </w:rPr>
        <w:t>measures</w:t>
      </w:r>
      <w:r w:rsidRPr="001A6A4A">
        <w:t xml:space="preserve"> </w:t>
      </w:r>
      <w:r w:rsidRPr="001A6A4A">
        <w:rPr>
          <w:rStyle w:val="hps"/>
        </w:rPr>
        <w:t>against domestic</w:t>
      </w:r>
      <w:r w:rsidRPr="001A6A4A">
        <w:t xml:space="preserve"> </w:t>
      </w:r>
      <w:r w:rsidRPr="001A6A4A">
        <w:rPr>
          <w:rStyle w:val="hps"/>
        </w:rPr>
        <w:t>violence "</w:t>
      </w:r>
      <w:r w:rsidRPr="001A6A4A">
        <w:t xml:space="preserve">, </w:t>
      </w:r>
      <w:r w:rsidRPr="001A6A4A">
        <w:rPr>
          <w:rStyle w:val="hps"/>
        </w:rPr>
        <w:t>with representatives</w:t>
      </w:r>
      <w:r w:rsidRPr="001A6A4A">
        <w:t xml:space="preserve"> </w:t>
      </w:r>
      <w:r w:rsidRPr="001A6A4A">
        <w:rPr>
          <w:rStyle w:val="hps"/>
        </w:rPr>
        <w:t>from</w:t>
      </w:r>
      <w:r w:rsidRPr="001A6A4A">
        <w:t xml:space="preserve"> </w:t>
      </w:r>
      <w:proofErr w:type="spellStart"/>
      <w:r w:rsidRPr="001A6A4A">
        <w:rPr>
          <w:rStyle w:val="hps"/>
        </w:rPr>
        <w:t>MoH</w:t>
      </w:r>
      <w:proofErr w:type="spellEnd"/>
      <w:r w:rsidRPr="001A6A4A">
        <w:t xml:space="preserve"> </w:t>
      </w:r>
      <w:r w:rsidRPr="001A6A4A">
        <w:rPr>
          <w:rStyle w:val="hps"/>
        </w:rPr>
        <w:t>and institutions responsible</w:t>
      </w:r>
      <w:r w:rsidRPr="001A6A4A">
        <w:t xml:space="preserve"> </w:t>
      </w:r>
      <w:r w:rsidRPr="001A6A4A">
        <w:rPr>
          <w:rStyle w:val="hps"/>
        </w:rPr>
        <w:t>for</w:t>
      </w:r>
      <w:r w:rsidRPr="001A6A4A">
        <w:t xml:space="preserve"> </w:t>
      </w:r>
      <w:r w:rsidRPr="001A6A4A">
        <w:rPr>
          <w:rStyle w:val="hps"/>
        </w:rPr>
        <w:t>coordinating</w:t>
      </w:r>
      <w:r w:rsidRPr="001A6A4A">
        <w:t xml:space="preserve"> </w:t>
      </w:r>
      <w:r w:rsidRPr="001A6A4A">
        <w:rPr>
          <w:rStyle w:val="hps"/>
        </w:rPr>
        <w:t>the response of</w:t>
      </w:r>
      <w:r w:rsidRPr="001A6A4A">
        <w:t xml:space="preserve"> </w:t>
      </w:r>
      <w:r w:rsidRPr="001A6A4A">
        <w:rPr>
          <w:rStyle w:val="hps"/>
        </w:rPr>
        <w:t xml:space="preserve">domestic </w:t>
      </w:r>
      <w:r w:rsidRPr="001A6A4A">
        <w:rPr>
          <w:rStyle w:val="hps"/>
        </w:rPr>
        <w:lastRenderedPageBreak/>
        <w:t>violence</w:t>
      </w:r>
      <w:r w:rsidRPr="001A6A4A">
        <w:t xml:space="preserve">, </w:t>
      </w:r>
      <w:r w:rsidRPr="001A6A4A">
        <w:rPr>
          <w:rStyle w:val="hps"/>
        </w:rPr>
        <w:t>with a special focus</w:t>
      </w:r>
      <w:r w:rsidRPr="001A6A4A">
        <w:t xml:space="preserve"> </w:t>
      </w:r>
      <w:r w:rsidRPr="001A6A4A">
        <w:rPr>
          <w:rStyle w:val="hps"/>
        </w:rPr>
        <w:t>on</w:t>
      </w:r>
      <w:r w:rsidRPr="001A6A4A">
        <w:t xml:space="preserve"> </w:t>
      </w:r>
      <w:r w:rsidRPr="001A6A4A">
        <w:rPr>
          <w:rStyle w:val="hps"/>
        </w:rPr>
        <w:t>police</w:t>
      </w:r>
      <w:r w:rsidRPr="001A6A4A">
        <w:t xml:space="preserve"> </w:t>
      </w:r>
      <w:r w:rsidRPr="001A6A4A">
        <w:rPr>
          <w:rStyle w:val="hps"/>
        </w:rPr>
        <w:t>officers</w:t>
      </w:r>
      <w:r w:rsidRPr="001A6A4A">
        <w:t xml:space="preserve"> </w:t>
      </w:r>
      <w:r w:rsidRPr="001A6A4A">
        <w:rPr>
          <w:rStyle w:val="hps"/>
        </w:rPr>
        <w:t>Albanian</w:t>
      </w:r>
      <w:r w:rsidRPr="001A6A4A">
        <w:t xml:space="preserve"> </w:t>
      </w:r>
      <w:r w:rsidRPr="001A6A4A">
        <w:rPr>
          <w:rStyle w:val="hps"/>
        </w:rPr>
        <w:t>state</w:t>
      </w:r>
      <w:r w:rsidRPr="001A6A4A">
        <w:br/>
      </w:r>
      <w:r w:rsidRPr="001A6A4A">
        <w:br/>
      </w:r>
      <w:r w:rsidRPr="001A6A4A">
        <w:rPr>
          <w:rStyle w:val="hps"/>
        </w:rPr>
        <w:t>We</w:t>
      </w:r>
      <w:r w:rsidRPr="001A6A4A">
        <w:t xml:space="preserve"> </w:t>
      </w:r>
      <w:r w:rsidRPr="001A6A4A">
        <w:rPr>
          <w:rStyle w:val="hps"/>
        </w:rPr>
        <w:t>all DFS</w:t>
      </w:r>
      <w:r w:rsidRPr="001A6A4A">
        <w:t xml:space="preserve"> (Directory Foreign Service)  </w:t>
      </w:r>
      <w:r w:rsidRPr="001A6A4A">
        <w:rPr>
          <w:rStyle w:val="hps"/>
        </w:rPr>
        <w:t>are</w:t>
      </w:r>
      <w:r w:rsidRPr="001A6A4A">
        <w:t xml:space="preserve"> </w:t>
      </w:r>
      <w:r w:rsidRPr="001A6A4A">
        <w:rPr>
          <w:rStyle w:val="hps"/>
        </w:rPr>
        <w:t>reassigned</w:t>
      </w:r>
      <w:r w:rsidRPr="001A6A4A">
        <w:t xml:space="preserve"> </w:t>
      </w:r>
      <w:r w:rsidRPr="001A6A4A">
        <w:rPr>
          <w:rStyle w:val="hps"/>
        </w:rPr>
        <w:t>persons</w:t>
      </w:r>
      <w:r w:rsidRPr="001A6A4A">
        <w:t xml:space="preserve"> </w:t>
      </w:r>
      <w:r w:rsidRPr="001A6A4A">
        <w:rPr>
          <w:rStyle w:val="hps"/>
        </w:rPr>
        <w:t>who collaborate</w:t>
      </w:r>
      <w:r w:rsidRPr="001A6A4A">
        <w:t xml:space="preserve"> </w:t>
      </w:r>
      <w:r w:rsidRPr="001A6A4A">
        <w:rPr>
          <w:rStyle w:val="hps"/>
        </w:rPr>
        <w:t>responsible</w:t>
      </w:r>
      <w:r w:rsidRPr="001A6A4A">
        <w:t xml:space="preserve"> </w:t>
      </w:r>
      <w:r w:rsidRPr="001A6A4A">
        <w:rPr>
          <w:rStyle w:val="hps"/>
        </w:rPr>
        <w:t>for</w:t>
      </w:r>
      <w:r w:rsidRPr="001A6A4A">
        <w:t xml:space="preserve"> </w:t>
      </w:r>
      <w:r w:rsidRPr="001A6A4A">
        <w:rPr>
          <w:rStyle w:val="hps"/>
        </w:rPr>
        <w:t>case management</w:t>
      </w:r>
      <w:r w:rsidRPr="001A6A4A">
        <w:t xml:space="preserve"> </w:t>
      </w:r>
      <w:r w:rsidRPr="001A6A4A">
        <w:rPr>
          <w:rStyle w:val="hps"/>
        </w:rPr>
        <w:t>when</w:t>
      </w:r>
      <w:r w:rsidRPr="001A6A4A">
        <w:t xml:space="preserve"> </w:t>
      </w:r>
      <w:r w:rsidRPr="001A6A4A">
        <w:rPr>
          <w:rStyle w:val="hps"/>
        </w:rPr>
        <w:t>requested by</w:t>
      </w:r>
      <w:r w:rsidRPr="001A6A4A">
        <w:t xml:space="preserve"> </w:t>
      </w:r>
      <w:r w:rsidRPr="001A6A4A">
        <w:rPr>
          <w:rStyle w:val="hps"/>
        </w:rPr>
        <w:t>the child</w:t>
      </w:r>
      <w:r w:rsidRPr="001A6A4A">
        <w:t xml:space="preserve"> </w:t>
      </w:r>
      <w:r w:rsidRPr="001A6A4A">
        <w:rPr>
          <w:rStyle w:val="hps"/>
        </w:rPr>
        <w:t>protection</w:t>
      </w:r>
      <w:r w:rsidRPr="001A6A4A">
        <w:t xml:space="preserve"> </w:t>
      </w:r>
      <w:r w:rsidRPr="001A6A4A">
        <w:rPr>
          <w:rStyle w:val="hps"/>
        </w:rPr>
        <w:t>units</w:t>
      </w:r>
      <w:r w:rsidRPr="001A6A4A">
        <w:t xml:space="preserve"> </w:t>
      </w:r>
      <w:r w:rsidRPr="001A6A4A">
        <w:rPr>
          <w:rStyle w:val="hps"/>
        </w:rPr>
        <w:t>in the</w:t>
      </w:r>
      <w:r w:rsidRPr="001A6A4A">
        <w:t xml:space="preserve"> </w:t>
      </w:r>
      <w:r w:rsidRPr="001A6A4A">
        <w:rPr>
          <w:rStyle w:val="hps"/>
        </w:rPr>
        <w:t>municipality</w:t>
      </w:r>
      <w:r w:rsidRPr="001A6A4A">
        <w:br/>
      </w:r>
      <w:r w:rsidRPr="001A6A4A">
        <w:rPr>
          <w:rStyle w:val="hps"/>
        </w:rPr>
        <w:t>Also</w:t>
      </w:r>
      <w:r w:rsidRPr="001A6A4A">
        <w:t xml:space="preserve"> </w:t>
      </w:r>
      <w:r w:rsidRPr="001A6A4A">
        <w:rPr>
          <w:rStyle w:val="hps"/>
        </w:rPr>
        <w:t>recently been</w:t>
      </w:r>
      <w:r w:rsidRPr="001A6A4A">
        <w:t xml:space="preserve"> </w:t>
      </w:r>
      <w:r w:rsidRPr="001A6A4A">
        <w:rPr>
          <w:rStyle w:val="hps"/>
        </w:rPr>
        <w:t>sent to all</w:t>
      </w:r>
      <w:r w:rsidRPr="001A6A4A">
        <w:t xml:space="preserve"> </w:t>
      </w:r>
      <w:r w:rsidRPr="001A6A4A">
        <w:rPr>
          <w:rStyle w:val="hps"/>
        </w:rPr>
        <w:t>public</w:t>
      </w:r>
      <w:r w:rsidRPr="001A6A4A">
        <w:t xml:space="preserve"> </w:t>
      </w:r>
      <w:r w:rsidRPr="001A6A4A">
        <w:rPr>
          <w:rStyle w:val="hps"/>
        </w:rPr>
        <w:t>health</w:t>
      </w:r>
      <w:r w:rsidRPr="001A6A4A">
        <w:t xml:space="preserve"> </w:t>
      </w:r>
      <w:r w:rsidRPr="001A6A4A">
        <w:rPr>
          <w:rStyle w:val="hps"/>
        </w:rPr>
        <w:t>departments</w:t>
      </w:r>
      <w:r w:rsidRPr="001A6A4A">
        <w:t xml:space="preserve"> </w:t>
      </w:r>
      <w:r w:rsidRPr="001A6A4A">
        <w:rPr>
          <w:rStyle w:val="hps"/>
        </w:rPr>
        <w:t>in the districts</w:t>
      </w:r>
      <w:r w:rsidRPr="001A6A4A">
        <w:t xml:space="preserve"> </w:t>
      </w:r>
      <w:r w:rsidRPr="001A6A4A">
        <w:rPr>
          <w:rStyle w:val="hps"/>
        </w:rPr>
        <w:t>letter</w:t>
      </w:r>
      <w:r w:rsidRPr="001A6A4A">
        <w:t xml:space="preserve"> </w:t>
      </w:r>
      <w:r w:rsidRPr="001A6A4A">
        <w:rPr>
          <w:rStyle w:val="hps"/>
        </w:rPr>
        <w:t>for</w:t>
      </w:r>
      <w:r w:rsidRPr="001A6A4A">
        <w:t xml:space="preserve"> </w:t>
      </w:r>
      <w:r w:rsidRPr="001A6A4A">
        <w:rPr>
          <w:rStyle w:val="hps"/>
        </w:rPr>
        <w:t>updating</w:t>
      </w:r>
      <w:r w:rsidRPr="001A6A4A">
        <w:t xml:space="preserve"> </w:t>
      </w:r>
      <w:r w:rsidRPr="001A6A4A">
        <w:rPr>
          <w:rStyle w:val="hps"/>
        </w:rPr>
        <w:t>the Order of the</w:t>
      </w:r>
      <w:r w:rsidRPr="001A6A4A">
        <w:t xml:space="preserve"> </w:t>
      </w:r>
      <w:r w:rsidRPr="001A6A4A">
        <w:rPr>
          <w:rStyle w:val="hps"/>
        </w:rPr>
        <w:t>Minister</w:t>
      </w:r>
      <w:r w:rsidRPr="001A6A4A">
        <w:t xml:space="preserve"> </w:t>
      </w:r>
      <w:r w:rsidRPr="001A6A4A">
        <w:rPr>
          <w:rStyle w:val="hps"/>
        </w:rPr>
        <w:t>no.</w:t>
      </w:r>
      <w:r w:rsidRPr="001A6A4A">
        <w:t xml:space="preserve"> </w:t>
      </w:r>
      <w:r w:rsidRPr="001A6A4A">
        <w:rPr>
          <w:rStyle w:val="hps"/>
        </w:rPr>
        <w:t>230</w:t>
      </w:r>
      <w:r w:rsidRPr="001A6A4A">
        <w:t xml:space="preserve">, </w:t>
      </w:r>
      <w:r w:rsidRPr="001A6A4A">
        <w:rPr>
          <w:rStyle w:val="hps"/>
        </w:rPr>
        <w:t>dt.25.05.2012</w:t>
      </w:r>
      <w:r w:rsidRPr="001A6A4A">
        <w:t xml:space="preserve">, </w:t>
      </w:r>
      <w:r w:rsidRPr="001A6A4A">
        <w:rPr>
          <w:rStyle w:val="hps"/>
        </w:rPr>
        <w:t>to</w:t>
      </w:r>
      <w:r w:rsidRPr="001A6A4A">
        <w:t xml:space="preserve"> </w:t>
      </w:r>
      <w:r w:rsidRPr="001A6A4A">
        <w:rPr>
          <w:rStyle w:val="hps"/>
        </w:rPr>
        <w:t>resend</w:t>
      </w:r>
      <w:r w:rsidRPr="001A6A4A">
        <w:t xml:space="preserve"> </w:t>
      </w:r>
      <w:r w:rsidRPr="001A6A4A">
        <w:rPr>
          <w:rStyle w:val="hps"/>
        </w:rPr>
        <w:t>the</w:t>
      </w:r>
      <w:r w:rsidRPr="001A6A4A">
        <w:t xml:space="preserve"> </w:t>
      </w:r>
      <w:r w:rsidRPr="001A6A4A">
        <w:rPr>
          <w:rStyle w:val="hps"/>
        </w:rPr>
        <w:t>names</w:t>
      </w:r>
      <w:r w:rsidRPr="001A6A4A">
        <w:t xml:space="preserve"> </w:t>
      </w:r>
      <w:r w:rsidRPr="001A6A4A">
        <w:rPr>
          <w:rStyle w:val="hps"/>
        </w:rPr>
        <w:t>of the</w:t>
      </w:r>
      <w:r w:rsidRPr="001A6A4A">
        <w:t xml:space="preserve"> </w:t>
      </w:r>
      <w:r w:rsidRPr="001A6A4A">
        <w:rPr>
          <w:rStyle w:val="hps"/>
        </w:rPr>
        <w:t>persons</w:t>
      </w:r>
      <w:r w:rsidRPr="001A6A4A">
        <w:t xml:space="preserve"> </w:t>
      </w:r>
      <w:r w:rsidRPr="001A6A4A">
        <w:rPr>
          <w:rStyle w:val="hps"/>
        </w:rPr>
        <w:t>responsible for</w:t>
      </w:r>
      <w:r w:rsidRPr="001A6A4A">
        <w:t xml:space="preserve"> </w:t>
      </w:r>
      <w:r w:rsidRPr="001A6A4A">
        <w:rPr>
          <w:rStyle w:val="hps"/>
        </w:rPr>
        <w:t>child</w:t>
      </w:r>
      <w:r w:rsidRPr="001A6A4A">
        <w:t xml:space="preserve"> </w:t>
      </w:r>
      <w:r w:rsidRPr="001A6A4A">
        <w:rPr>
          <w:rStyle w:val="hps"/>
        </w:rPr>
        <w:t>protection issues</w:t>
      </w:r>
      <w:r w:rsidRPr="001A6A4A">
        <w:t xml:space="preserve">, </w:t>
      </w:r>
      <w:r w:rsidRPr="001A6A4A">
        <w:rPr>
          <w:rStyle w:val="hps"/>
        </w:rPr>
        <w:t>as well as</w:t>
      </w:r>
      <w:r w:rsidRPr="001A6A4A">
        <w:t xml:space="preserve"> </w:t>
      </w:r>
      <w:r w:rsidRPr="001A6A4A">
        <w:rPr>
          <w:rStyle w:val="hps"/>
        </w:rPr>
        <w:t>periodic</w:t>
      </w:r>
      <w:r w:rsidRPr="001A6A4A">
        <w:t xml:space="preserve"> </w:t>
      </w:r>
      <w:r w:rsidRPr="001A6A4A">
        <w:rPr>
          <w:rStyle w:val="hps"/>
        </w:rPr>
        <w:t>reporting</w:t>
      </w:r>
      <w:r w:rsidRPr="001A6A4A">
        <w:t xml:space="preserve"> </w:t>
      </w:r>
      <w:r w:rsidRPr="001A6A4A">
        <w:rPr>
          <w:rStyle w:val="hps"/>
        </w:rPr>
        <w:t>on</w:t>
      </w:r>
      <w:r w:rsidRPr="001A6A4A">
        <w:t xml:space="preserve"> </w:t>
      </w:r>
      <w:r w:rsidRPr="001A6A4A">
        <w:rPr>
          <w:rStyle w:val="hps"/>
        </w:rPr>
        <w:t>MOH</w:t>
      </w:r>
      <w:r w:rsidRPr="001A6A4A">
        <w:t xml:space="preserve"> </w:t>
      </w:r>
      <w:r w:rsidRPr="001A6A4A">
        <w:rPr>
          <w:rStyle w:val="hps"/>
        </w:rPr>
        <w:t>related</w:t>
      </w:r>
      <w:r w:rsidRPr="001A6A4A">
        <w:t xml:space="preserve"> </w:t>
      </w:r>
      <w:r w:rsidRPr="001A6A4A">
        <w:rPr>
          <w:rStyle w:val="hps"/>
        </w:rPr>
        <w:t>cases treated</w:t>
      </w:r>
      <w:r w:rsidRPr="001A6A4A">
        <w:t xml:space="preserve"> </w:t>
      </w:r>
      <w:r w:rsidRPr="001A6A4A">
        <w:rPr>
          <w:rStyle w:val="hps"/>
        </w:rPr>
        <w:t>by</w:t>
      </w:r>
      <w:r w:rsidRPr="001A6A4A">
        <w:t xml:space="preserve"> </w:t>
      </w:r>
      <w:r w:rsidRPr="001A6A4A">
        <w:rPr>
          <w:rStyle w:val="hps"/>
        </w:rPr>
        <w:t>the health</w:t>
      </w:r>
      <w:r w:rsidRPr="001A6A4A">
        <w:t xml:space="preserve"> </w:t>
      </w:r>
      <w:r w:rsidRPr="001A6A4A">
        <w:rPr>
          <w:rStyle w:val="hps"/>
        </w:rPr>
        <w:t>sector.</w:t>
      </w:r>
    </w:p>
    <w:p w:rsidR="00377C9B" w:rsidRPr="001A6A4A" w:rsidRDefault="00377C9B" w:rsidP="00377C9B">
      <w:r w:rsidRPr="001A6A4A">
        <w:rPr>
          <w:rStyle w:val="hps"/>
        </w:rPr>
        <w:t>Safety</w:t>
      </w:r>
      <w:r w:rsidRPr="001A6A4A">
        <w:t xml:space="preserve"> </w:t>
      </w:r>
      <w:r w:rsidRPr="001A6A4A">
        <w:rPr>
          <w:rStyle w:val="hps"/>
        </w:rPr>
        <w:t>and Health</w:t>
      </w:r>
      <w:r w:rsidRPr="001A6A4A">
        <w:t xml:space="preserve"> </w:t>
      </w:r>
      <w:r w:rsidRPr="001A6A4A">
        <w:rPr>
          <w:rStyle w:val="hps"/>
        </w:rPr>
        <w:t>at Work</w:t>
      </w:r>
      <w:r w:rsidRPr="001A6A4A">
        <w:br/>
      </w:r>
      <w:r w:rsidRPr="001A6A4A">
        <w:br/>
      </w:r>
      <w:r w:rsidRPr="001A6A4A">
        <w:rPr>
          <w:rStyle w:val="hps"/>
        </w:rPr>
        <w:t>During</w:t>
      </w:r>
      <w:r w:rsidRPr="001A6A4A">
        <w:t xml:space="preserve"> </w:t>
      </w:r>
      <w:r w:rsidRPr="001A6A4A">
        <w:rPr>
          <w:rStyle w:val="hps"/>
        </w:rPr>
        <w:t>June 2014</w:t>
      </w:r>
      <w:r w:rsidRPr="001A6A4A">
        <w:t xml:space="preserve">, </w:t>
      </w:r>
      <w:r w:rsidRPr="001A6A4A">
        <w:rPr>
          <w:rStyle w:val="hps"/>
        </w:rPr>
        <w:t>with</w:t>
      </w:r>
      <w:r w:rsidRPr="001A6A4A">
        <w:t xml:space="preserve"> </w:t>
      </w:r>
      <w:r w:rsidRPr="001A6A4A">
        <w:rPr>
          <w:rStyle w:val="hps"/>
        </w:rPr>
        <w:t>the assistance of the</w:t>
      </w:r>
      <w:r w:rsidRPr="001A6A4A">
        <w:t xml:space="preserve"> </w:t>
      </w:r>
      <w:r w:rsidRPr="001A6A4A">
        <w:rPr>
          <w:rStyle w:val="hps"/>
        </w:rPr>
        <w:t>ILO</w:t>
      </w:r>
      <w:r w:rsidRPr="001A6A4A">
        <w:t xml:space="preserve">, </w:t>
      </w:r>
      <w:r w:rsidRPr="001A6A4A">
        <w:rPr>
          <w:rStyle w:val="hps"/>
        </w:rPr>
        <w:t>in the framework of</w:t>
      </w:r>
      <w:r w:rsidRPr="001A6A4A">
        <w:t xml:space="preserve"> </w:t>
      </w:r>
      <w:r w:rsidRPr="001A6A4A">
        <w:rPr>
          <w:rStyle w:val="hps"/>
        </w:rPr>
        <w:t>IPA 2010</w:t>
      </w:r>
      <w:r w:rsidRPr="001A6A4A">
        <w:t xml:space="preserve">, </w:t>
      </w:r>
      <w:r w:rsidRPr="001A6A4A">
        <w:rPr>
          <w:rStyle w:val="hps"/>
        </w:rPr>
        <w:t>is</w:t>
      </w:r>
      <w:r w:rsidRPr="001A6A4A">
        <w:t xml:space="preserve"> </w:t>
      </w:r>
      <w:r w:rsidRPr="001A6A4A">
        <w:rPr>
          <w:rStyle w:val="hps"/>
        </w:rPr>
        <w:t>working to prepare</w:t>
      </w:r>
      <w:r w:rsidRPr="001A6A4A">
        <w:t xml:space="preserve"> </w:t>
      </w:r>
      <w:r w:rsidRPr="001A6A4A">
        <w:rPr>
          <w:rStyle w:val="hps"/>
        </w:rPr>
        <w:t>the</w:t>
      </w:r>
      <w:r w:rsidRPr="001A6A4A">
        <w:t xml:space="preserve"> </w:t>
      </w:r>
      <w:r w:rsidRPr="001A6A4A">
        <w:rPr>
          <w:rStyle w:val="hps"/>
        </w:rPr>
        <w:t>draft</w:t>
      </w:r>
      <w:r w:rsidRPr="001A6A4A">
        <w:t xml:space="preserve"> </w:t>
      </w:r>
      <w:r w:rsidRPr="001A6A4A">
        <w:rPr>
          <w:rStyle w:val="hps"/>
        </w:rPr>
        <w:t>Decision</w:t>
      </w:r>
      <w:r w:rsidRPr="001A6A4A">
        <w:t xml:space="preserve"> </w:t>
      </w:r>
      <w:r w:rsidRPr="001A6A4A">
        <w:rPr>
          <w:rStyle w:val="hps"/>
        </w:rPr>
        <w:t>transposing</w:t>
      </w:r>
      <w:r w:rsidRPr="001A6A4A">
        <w:t xml:space="preserve"> </w:t>
      </w:r>
      <w:r w:rsidRPr="001A6A4A">
        <w:rPr>
          <w:rStyle w:val="hps"/>
        </w:rPr>
        <w:t>Council Directive</w:t>
      </w:r>
      <w:r w:rsidRPr="001A6A4A">
        <w:t xml:space="preserve"> </w:t>
      </w:r>
      <w:r w:rsidRPr="001A6A4A">
        <w:rPr>
          <w:rStyle w:val="hps"/>
        </w:rPr>
        <w:t>92/85</w:t>
      </w:r>
      <w:r w:rsidRPr="001A6A4A">
        <w:t xml:space="preserve"> </w:t>
      </w:r>
      <w:r w:rsidRPr="001A6A4A">
        <w:rPr>
          <w:rStyle w:val="hps"/>
        </w:rPr>
        <w:t>EEC</w:t>
      </w:r>
      <w:r w:rsidRPr="001A6A4A">
        <w:t xml:space="preserve"> </w:t>
      </w:r>
      <w:r w:rsidRPr="001A6A4A">
        <w:rPr>
          <w:rStyle w:val="hps"/>
        </w:rPr>
        <w:t>"</w:t>
      </w:r>
      <w:r w:rsidRPr="001A6A4A">
        <w:t xml:space="preserve">on the introduction </w:t>
      </w:r>
      <w:r w:rsidRPr="001A6A4A">
        <w:rPr>
          <w:rStyle w:val="hps"/>
        </w:rPr>
        <w:t>of measures</w:t>
      </w:r>
      <w:r w:rsidRPr="001A6A4A">
        <w:t xml:space="preserve"> </w:t>
      </w:r>
      <w:r w:rsidRPr="001A6A4A">
        <w:rPr>
          <w:rStyle w:val="hps"/>
        </w:rPr>
        <w:t>to encourage</w:t>
      </w:r>
      <w:r w:rsidRPr="001A6A4A">
        <w:t xml:space="preserve"> </w:t>
      </w:r>
      <w:r w:rsidRPr="001A6A4A">
        <w:rPr>
          <w:rStyle w:val="hps"/>
        </w:rPr>
        <w:t>the improvement</w:t>
      </w:r>
      <w:r w:rsidRPr="001A6A4A">
        <w:t xml:space="preserve"> </w:t>
      </w:r>
      <w:r w:rsidRPr="001A6A4A">
        <w:rPr>
          <w:rStyle w:val="hps"/>
        </w:rPr>
        <w:t>of safety and health</w:t>
      </w:r>
      <w:r w:rsidRPr="001A6A4A">
        <w:t xml:space="preserve"> </w:t>
      </w:r>
      <w:r w:rsidRPr="001A6A4A">
        <w:rPr>
          <w:rStyle w:val="hps"/>
        </w:rPr>
        <w:t>at work</w:t>
      </w:r>
      <w:r w:rsidRPr="001A6A4A">
        <w:t xml:space="preserve"> </w:t>
      </w:r>
      <w:r w:rsidRPr="001A6A4A">
        <w:rPr>
          <w:rStyle w:val="hps"/>
        </w:rPr>
        <w:t>for</w:t>
      </w:r>
      <w:r w:rsidRPr="001A6A4A">
        <w:t xml:space="preserve"> </w:t>
      </w:r>
      <w:r w:rsidRPr="001A6A4A">
        <w:rPr>
          <w:rStyle w:val="hps"/>
        </w:rPr>
        <w:t>pregnant</w:t>
      </w:r>
      <w:r w:rsidRPr="001A6A4A">
        <w:t xml:space="preserve"> </w:t>
      </w:r>
      <w:r w:rsidRPr="001A6A4A">
        <w:rPr>
          <w:rStyle w:val="hps"/>
        </w:rPr>
        <w:t>workers</w:t>
      </w:r>
      <w:r w:rsidRPr="001A6A4A">
        <w:t xml:space="preserve"> </w:t>
      </w:r>
      <w:r w:rsidRPr="001A6A4A">
        <w:rPr>
          <w:rStyle w:val="hps"/>
        </w:rPr>
        <w:t>and</w:t>
      </w:r>
      <w:r w:rsidRPr="001A6A4A">
        <w:t xml:space="preserve"> </w:t>
      </w:r>
      <w:r w:rsidRPr="001A6A4A">
        <w:rPr>
          <w:rStyle w:val="hps"/>
        </w:rPr>
        <w:t>workers</w:t>
      </w:r>
      <w:r w:rsidRPr="001A6A4A">
        <w:t xml:space="preserve"> </w:t>
      </w:r>
      <w:r w:rsidRPr="001A6A4A">
        <w:rPr>
          <w:rStyle w:val="hps"/>
        </w:rPr>
        <w:t>who have recently</w:t>
      </w:r>
      <w:r w:rsidRPr="001A6A4A">
        <w:t xml:space="preserve"> </w:t>
      </w:r>
      <w:r w:rsidRPr="001A6A4A">
        <w:rPr>
          <w:rStyle w:val="hps"/>
        </w:rPr>
        <w:t>given birth or are</w:t>
      </w:r>
      <w:r w:rsidRPr="001A6A4A">
        <w:t xml:space="preserve"> </w:t>
      </w:r>
      <w:r w:rsidRPr="001A6A4A">
        <w:rPr>
          <w:rStyle w:val="hps"/>
        </w:rPr>
        <w:t>breastfeeding</w:t>
      </w:r>
      <w:r w:rsidRPr="001A6A4A">
        <w:t xml:space="preserve"> </w:t>
      </w:r>
      <w:r w:rsidRPr="001A6A4A">
        <w:rPr>
          <w:rStyle w:val="hps"/>
        </w:rPr>
        <w:t>"</w:t>
      </w:r>
      <w:r w:rsidRPr="001A6A4A">
        <w:t xml:space="preserve">, </w:t>
      </w:r>
      <w:r w:rsidRPr="001A6A4A">
        <w:rPr>
          <w:rStyle w:val="hps"/>
        </w:rPr>
        <w:t>which set</w:t>
      </w:r>
      <w:r w:rsidRPr="001A6A4A">
        <w:t xml:space="preserve"> </w:t>
      </w:r>
      <w:r w:rsidRPr="001A6A4A">
        <w:rPr>
          <w:rStyle w:val="hps"/>
        </w:rPr>
        <w:t>minimum</w:t>
      </w:r>
      <w:r w:rsidRPr="001A6A4A">
        <w:t xml:space="preserve"> </w:t>
      </w:r>
      <w:r w:rsidRPr="001A6A4A">
        <w:rPr>
          <w:rStyle w:val="hps"/>
        </w:rPr>
        <w:t>standards and</w:t>
      </w:r>
      <w:r w:rsidRPr="001A6A4A">
        <w:t xml:space="preserve"> </w:t>
      </w:r>
      <w:r w:rsidRPr="001A6A4A">
        <w:rPr>
          <w:rStyle w:val="hps"/>
        </w:rPr>
        <w:t>measures</w:t>
      </w:r>
      <w:r w:rsidRPr="001A6A4A">
        <w:t xml:space="preserve"> </w:t>
      </w:r>
      <w:r w:rsidRPr="001A6A4A">
        <w:rPr>
          <w:rStyle w:val="hps"/>
        </w:rPr>
        <w:t>to be taken</w:t>
      </w:r>
      <w:r w:rsidRPr="001A6A4A">
        <w:br/>
      </w:r>
      <w:r w:rsidRPr="001A6A4A">
        <w:br/>
      </w:r>
      <w:r w:rsidRPr="001A6A4A">
        <w:rPr>
          <w:rStyle w:val="hps"/>
        </w:rPr>
        <w:t>In all</w:t>
      </w:r>
      <w:r w:rsidRPr="001A6A4A">
        <w:t xml:space="preserve"> </w:t>
      </w:r>
      <w:r w:rsidRPr="001A6A4A">
        <w:rPr>
          <w:rStyle w:val="hps"/>
        </w:rPr>
        <w:t>collective labor agreements</w:t>
      </w:r>
      <w:r w:rsidRPr="001A6A4A">
        <w:t xml:space="preserve"> </w:t>
      </w:r>
      <w:r w:rsidRPr="001A6A4A">
        <w:rPr>
          <w:rStyle w:val="hps"/>
        </w:rPr>
        <w:t>at</w:t>
      </w:r>
      <w:r w:rsidRPr="001A6A4A">
        <w:t xml:space="preserve"> </w:t>
      </w:r>
      <w:r w:rsidRPr="001A6A4A">
        <w:rPr>
          <w:rStyle w:val="hps"/>
        </w:rPr>
        <w:t>branch</w:t>
      </w:r>
      <w:r w:rsidRPr="001A6A4A">
        <w:t xml:space="preserve">-profession </w:t>
      </w:r>
      <w:r w:rsidRPr="001A6A4A">
        <w:rPr>
          <w:rStyle w:val="hps"/>
        </w:rPr>
        <w:t>stored</w:t>
      </w:r>
      <w:r w:rsidRPr="001A6A4A">
        <w:t xml:space="preserve"> </w:t>
      </w:r>
      <w:r w:rsidRPr="001A6A4A">
        <w:rPr>
          <w:rStyle w:val="hps"/>
        </w:rPr>
        <w:t>in</w:t>
      </w:r>
      <w:r w:rsidRPr="001A6A4A">
        <w:t xml:space="preserve"> </w:t>
      </w:r>
      <w:r w:rsidRPr="001A6A4A">
        <w:rPr>
          <w:rStyle w:val="hps"/>
        </w:rPr>
        <w:t>MMSR</w:t>
      </w:r>
      <w:r w:rsidRPr="001A6A4A">
        <w:t xml:space="preserve"> </w:t>
      </w:r>
      <w:r w:rsidRPr="001A6A4A">
        <w:rPr>
          <w:rStyle w:val="hps"/>
        </w:rPr>
        <w:t>are</w:t>
      </w:r>
      <w:r w:rsidRPr="001A6A4A">
        <w:t xml:space="preserve"> </w:t>
      </w:r>
      <w:r w:rsidRPr="001A6A4A">
        <w:rPr>
          <w:rStyle w:val="hps"/>
        </w:rPr>
        <w:t>legal references</w:t>
      </w:r>
      <w:r w:rsidRPr="001A6A4A">
        <w:t xml:space="preserve"> </w:t>
      </w:r>
      <w:r w:rsidRPr="001A6A4A">
        <w:rPr>
          <w:rStyle w:val="hps"/>
        </w:rPr>
        <w:t>relevant</w:t>
      </w:r>
      <w:r w:rsidRPr="001A6A4A">
        <w:t xml:space="preserve"> </w:t>
      </w:r>
      <w:r w:rsidRPr="001A6A4A">
        <w:rPr>
          <w:rStyle w:val="hps"/>
        </w:rPr>
        <w:t>to</w:t>
      </w:r>
      <w:r w:rsidRPr="001A6A4A">
        <w:t xml:space="preserve"> </w:t>
      </w:r>
      <w:r w:rsidRPr="001A6A4A">
        <w:rPr>
          <w:rStyle w:val="hps"/>
        </w:rPr>
        <w:t>the protection</w:t>
      </w:r>
      <w:r w:rsidRPr="001A6A4A">
        <w:t xml:space="preserve"> </w:t>
      </w:r>
      <w:r w:rsidRPr="001A6A4A">
        <w:rPr>
          <w:rStyle w:val="hps"/>
        </w:rPr>
        <w:t>of pregnant women</w:t>
      </w:r>
      <w:r w:rsidRPr="001A6A4A">
        <w:t xml:space="preserve"> </w:t>
      </w:r>
      <w:r w:rsidRPr="001A6A4A">
        <w:rPr>
          <w:rStyle w:val="hps"/>
        </w:rPr>
        <w:t>and</w:t>
      </w:r>
      <w:r w:rsidRPr="001A6A4A">
        <w:t xml:space="preserve"> </w:t>
      </w:r>
      <w:r w:rsidRPr="001A6A4A">
        <w:rPr>
          <w:rStyle w:val="hps"/>
        </w:rPr>
        <w:t>breastfeeding</w:t>
      </w:r>
      <w:r w:rsidRPr="001A6A4A">
        <w:t xml:space="preserve"> </w:t>
      </w:r>
      <w:r w:rsidRPr="001A6A4A">
        <w:rPr>
          <w:rStyle w:val="hps"/>
        </w:rPr>
        <w:t>mothers</w:t>
      </w:r>
      <w:r w:rsidRPr="001A6A4A">
        <w:br/>
      </w:r>
      <w:r w:rsidRPr="001A6A4A">
        <w:br/>
      </w:r>
      <w:r w:rsidRPr="001A6A4A">
        <w:rPr>
          <w:rStyle w:val="hps"/>
        </w:rPr>
        <w:t>Decision</w:t>
      </w:r>
      <w:r w:rsidRPr="001A6A4A">
        <w:t xml:space="preserve"> </w:t>
      </w:r>
      <w:r w:rsidRPr="001A6A4A">
        <w:rPr>
          <w:rStyle w:val="hps"/>
        </w:rPr>
        <w:t>no.</w:t>
      </w:r>
      <w:r w:rsidRPr="001A6A4A">
        <w:t xml:space="preserve"> </w:t>
      </w:r>
      <w:r w:rsidRPr="001A6A4A">
        <w:rPr>
          <w:rStyle w:val="hps"/>
        </w:rPr>
        <w:t>762</w:t>
      </w:r>
      <w:r w:rsidRPr="001A6A4A">
        <w:t xml:space="preserve">, </w:t>
      </w:r>
      <w:r w:rsidRPr="001A6A4A">
        <w:rPr>
          <w:rStyle w:val="hps"/>
        </w:rPr>
        <w:t>dated</w:t>
      </w:r>
      <w:r w:rsidRPr="001A6A4A">
        <w:t xml:space="preserve"> </w:t>
      </w:r>
      <w:r w:rsidRPr="001A6A4A">
        <w:rPr>
          <w:rStyle w:val="hps"/>
        </w:rPr>
        <w:t>11.12.2014</w:t>
      </w:r>
      <w:r w:rsidRPr="001A6A4A">
        <w:t xml:space="preserve"> </w:t>
      </w:r>
      <w:r w:rsidRPr="001A6A4A">
        <w:rPr>
          <w:rStyle w:val="hps"/>
        </w:rPr>
        <w:t>"</w:t>
      </w:r>
      <w:r w:rsidRPr="001A6A4A">
        <w:t xml:space="preserve">On the organization </w:t>
      </w:r>
      <w:r w:rsidRPr="001A6A4A">
        <w:rPr>
          <w:rStyle w:val="hps"/>
        </w:rPr>
        <w:t>and provision of</w:t>
      </w:r>
      <w:r w:rsidRPr="001A6A4A">
        <w:t xml:space="preserve"> </w:t>
      </w:r>
      <w:r w:rsidRPr="001A6A4A">
        <w:rPr>
          <w:rStyle w:val="hps"/>
        </w:rPr>
        <w:t>mental health</w:t>
      </w:r>
      <w:r w:rsidRPr="001A6A4A">
        <w:t xml:space="preserve"> </w:t>
      </w:r>
      <w:r w:rsidRPr="001A6A4A">
        <w:rPr>
          <w:rStyle w:val="hps"/>
        </w:rPr>
        <w:t>care</w:t>
      </w:r>
      <w:r w:rsidRPr="001A6A4A">
        <w:t xml:space="preserve"> </w:t>
      </w:r>
      <w:r w:rsidRPr="001A6A4A">
        <w:rPr>
          <w:rStyle w:val="hps"/>
        </w:rPr>
        <w:t>services</w:t>
      </w:r>
      <w:r w:rsidRPr="001A6A4A">
        <w:t xml:space="preserve"> </w:t>
      </w:r>
      <w:r w:rsidRPr="001A6A4A">
        <w:rPr>
          <w:rStyle w:val="hps"/>
        </w:rPr>
        <w:t>in</w:t>
      </w:r>
      <w:r w:rsidRPr="001A6A4A">
        <w:t xml:space="preserve"> </w:t>
      </w:r>
      <w:r w:rsidRPr="001A6A4A">
        <w:rPr>
          <w:rStyle w:val="hps"/>
        </w:rPr>
        <w:t>residential</w:t>
      </w:r>
      <w:r w:rsidRPr="001A6A4A">
        <w:t xml:space="preserve"> </w:t>
      </w:r>
      <w:r w:rsidRPr="001A6A4A">
        <w:rPr>
          <w:rStyle w:val="hps"/>
        </w:rPr>
        <w:t>social care</w:t>
      </w:r>
      <w:r w:rsidRPr="001A6A4A">
        <w:t xml:space="preserve"> </w:t>
      </w:r>
      <w:r w:rsidRPr="001A6A4A">
        <w:rPr>
          <w:rStyle w:val="hps"/>
        </w:rPr>
        <w:t>institutions</w:t>
      </w:r>
      <w:r w:rsidRPr="001A6A4A">
        <w:t>"</w:t>
      </w:r>
    </w:p>
    <w:p w:rsidR="00377C9B" w:rsidRPr="001A6A4A" w:rsidRDefault="00377C9B" w:rsidP="00377C9B">
      <w:pPr>
        <w:rPr>
          <w:rStyle w:val="hps"/>
        </w:rPr>
      </w:pPr>
      <w:r w:rsidRPr="001A6A4A">
        <w:rPr>
          <w:rStyle w:val="hps"/>
        </w:rPr>
        <w:t>The DCM</w:t>
      </w:r>
      <w:r w:rsidRPr="001A6A4A">
        <w:t xml:space="preserve"> </w:t>
      </w:r>
      <w:r w:rsidRPr="001A6A4A">
        <w:rPr>
          <w:rStyle w:val="hps"/>
        </w:rPr>
        <w:t>no.</w:t>
      </w:r>
      <w:r w:rsidRPr="001A6A4A">
        <w:t xml:space="preserve"> </w:t>
      </w:r>
      <w:r w:rsidRPr="001A6A4A">
        <w:rPr>
          <w:rStyle w:val="hps"/>
        </w:rPr>
        <w:t>762</w:t>
      </w:r>
      <w:r w:rsidRPr="001A6A4A">
        <w:t xml:space="preserve">, </w:t>
      </w:r>
      <w:r w:rsidRPr="001A6A4A">
        <w:rPr>
          <w:rStyle w:val="hps"/>
        </w:rPr>
        <w:t>dated</w:t>
      </w:r>
      <w:r w:rsidRPr="001A6A4A">
        <w:t xml:space="preserve"> </w:t>
      </w:r>
      <w:r w:rsidRPr="001A6A4A">
        <w:rPr>
          <w:rStyle w:val="hps"/>
        </w:rPr>
        <w:t>11.12.2014</w:t>
      </w:r>
      <w:r w:rsidRPr="001A6A4A">
        <w:t xml:space="preserve"> </w:t>
      </w:r>
      <w:r w:rsidRPr="001A6A4A">
        <w:rPr>
          <w:rStyle w:val="hps"/>
        </w:rPr>
        <w:t>"</w:t>
      </w:r>
      <w:r w:rsidRPr="001A6A4A">
        <w:t xml:space="preserve">On the organization </w:t>
      </w:r>
      <w:r w:rsidRPr="001A6A4A">
        <w:rPr>
          <w:rStyle w:val="hps"/>
        </w:rPr>
        <w:t>and provision of</w:t>
      </w:r>
      <w:r w:rsidRPr="001A6A4A">
        <w:t xml:space="preserve"> </w:t>
      </w:r>
      <w:r w:rsidRPr="001A6A4A">
        <w:rPr>
          <w:rStyle w:val="hps"/>
        </w:rPr>
        <w:t>mental health</w:t>
      </w:r>
      <w:r w:rsidRPr="001A6A4A">
        <w:t xml:space="preserve"> </w:t>
      </w:r>
      <w:r w:rsidRPr="001A6A4A">
        <w:rPr>
          <w:rStyle w:val="hps"/>
        </w:rPr>
        <w:t>care</w:t>
      </w:r>
      <w:r w:rsidRPr="001A6A4A">
        <w:t xml:space="preserve"> </w:t>
      </w:r>
      <w:r w:rsidRPr="001A6A4A">
        <w:rPr>
          <w:rStyle w:val="hps"/>
        </w:rPr>
        <w:t>services</w:t>
      </w:r>
      <w:r w:rsidRPr="001A6A4A">
        <w:t xml:space="preserve"> </w:t>
      </w:r>
      <w:r w:rsidRPr="001A6A4A">
        <w:rPr>
          <w:rStyle w:val="hps"/>
        </w:rPr>
        <w:t>in</w:t>
      </w:r>
      <w:r w:rsidRPr="001A6A4A">
        <w:t xml:space="preserve"> </w:t>
      </w:r>
      <w:r w:rsidRPr="001A6A4A">
        <w:rPr>
          <w:rStyle w:val="hps"/>
        </w:rPr>
        <w:t>residential</w:t>
      </w:r>
      <w:r w:rsidRPr="001A6A4A">
        <w:t xml:space="preserve"> </w:t>
      </w:r>
      <w:r w:rsidRPr="001A6A4A">
        <w:rPr>
          <w:rStyle w:val="hps"/>
        </w:rPr>
        <w:t>social care</w:t>
      </w:r>
      <w:r w:rsidRPr="001A6A4A">
        <w:t xml:space="preserve"> </w:t>
      </w:r>
      <w:r w:rsidRPr="001A6A4A">
        <w:rPr>
          <w:rStyle w:val="hps"/>
        </w:rPr>
        <w:t>institutions</w:t>
      </w:r>
      <w:r w:rsidRPr="001A6A4A">
        <w:t>"</w:t>
      </w:r>
      <w:r w:rsidRPr="001A6A4A">
        <w:br/>
      </w:r>
      <w:r w:rsidRPr="001A6A4A">
        <w:rPr>
          <w:rStyle w:val="hps"/>
        </w:rPr>
        <w:t>Ministry</w:t>
      </w:r>
      <w:r w:rsidRPr="001A6A4A">
        <w:t xml:space="preserve"> </w:t>
      </w:r>
      <w:r w:rsidRPr="001A6A4A">
        <w:rPr>
          <w:rStyle w:val="hps"/>
        </w:rPr>
        <w:t>of Health</w:t>
      </w:r>
      <w:r w:rsidRPr="001A6A4A">
        <w:t xml:space="preserve"> </w:t>
      </w:r>
      <w:r w:rsidRPr="001A6A4A">
        <w:rPr>
          <w:rStyle w:val="hps"/>
        </w:rPr>
        <w:t>during</w:t>
      </w:r>
      <w:r w:rsidRPr="001A6A4A">
        <w:t xml:space="preserve"> </w:t>
      </w:r>
      <w:r w:rsidRPr="001A6A4A">
        <w:rPr>
          <w:rStyle w:val="hps"/>
        </w:rPr>
        <w:t>2014</w:t>
      </w:r>
      <w:r w:rsidRPr="001A6A4A">
        <w:t xml:space="preserve"> </w:t>
      </w:r>
      <w:r w:rsidRPr="001A6A4A">
        <w:rPr>
          <w:rStyle w:val="hps"/>
        </w:rPr>
        <w:t>has supported</w:t>
      </w:r>
      <w:r w:rsidRPr="001A6A4A">
        <w:t xml:space="preserve"> </w:t>
      </w:r>
      <w:r w:rsidRPr="001A6A4A">
        <w:rPr>
          <w:rStyle w:val="hps"/>
        </w:rPr>
        <w:t>the proposal of</w:t>
      </w:r>
      <w:r w:rsidRPr="001A6A4A">
        <w:t xml:space="preserve"> </w:t>
      </w:r>
      <w:r w:rsidRPr="001A6A4A">
        <w:rPr>
          <w:rStyle w:val="hps"/>
        </w:rPr>
        <w:t>Vodafone</w:t>
      </w:r>
      <w:r w:rsidRPr="001A6A4A">
        <w:t xml:space="preserve"> </w:t>
      </w:r>
      <w:r w:rsidRPr="001A6A4A">
        <w:rPr>
          <w:rStyle w:val="hps"/>
        </w:rPr>
        <w:t>Albania</w:t>
      </w:r>
      <w:r w:rsidRPr="001A6A4A">
        <w:t xml:space="preserve"> </w:t>
      </w:r>
      <w:r w:rsidRPr="001A6A4A">
        <w:rPr>
          <w:rStyle w:val="hps"/>
        </w:rPr>
        <w:t>Foundation</w:t>
      </w:r>
      <w:r w:rsidRPr="001A6A4A">
        <w:t xml:space="preserve">, </w:t>
      </w:r>
      <w:r w:rsidRPr="001A6A4A">
        <w:rPr>
          <w:rStyle w:val="hps"/>
        </w:rPr>
        <w:t>the Roma</w:t>
      </w:r>
      <w:r w:rsidRPr="001A6A4A">
        <w:t xml:space="preserve"> </w:t>
      </w:r>
      <w:r w:rsidRPr="001A6A4A">
        <w:rPr>
          <w:rStyle w:val="hps"/>
        </w:rPr>
        <w:t>community</w:t>
      </w:r>
      <w:r w:rsidRPr="001A6A4A">
        <w:t xml:space="preserve"> </w:t>
      </w:r>
      <w:r w:rsidRPr="001A6A4A">
        <w:rPr>
          <w:rStyle w:val="hps"/>
        </w:rPr>
        <w:t>involved</w:t>
      </w:r>
      <w:r w:rsidRPr="001A6A4A">
        <w:t xml:space="preserve"> </w:t>
      </w:r>
      <w:r w:rsidRPr="001A6A4A">
        <w:rPr>
          <w:rStyle w:val="hps"/>
        </w:rPr>
        <w:t>in the project of</w:t>
      </w:r>
      <w:r w:rsidRPr="001A6A4A">
        <w:t xml:space="preserve"> </w:t>
      </w:r>
      <w:r w:rsidRPr="001A6A4A">
        <w:rPr>
          <w:rStyle w:val="hps"/>
        </w:rPr>
        <w:t>the association</w:t>
      </w:r>
      <w:r w:rsidRPr="001A6A4A">
        <w:t xml:space="preserve"> </w:t>
      </w:r>
      <w:r w:rsidRPr="001A6A4A">
        <w:rPr>
          <w:rStyle w:val="hps"/>
        </w:rPr>
        <w:t>to</w:t>
      </w:r>
      <w:r w:rsidRPr="001A6A4A">
        <w:t xml:space="preserve"> </w:t>
      </w:r>
      <w:r w:rsidRPr="001A6A4A">
        <w:rPr>
          <w:rStyle w:val="hps"/>
        </w:rPr>
        <w:t>control</w:t>
      </w:r>
      <w:r w:rsidRPr="001A6A4A">
        <w:t xml:space="preserve"> </w:t>
      </w:r>
      <w:r w:rsidRPr="001A6A4A">
        <w:rPr>
          <w:rStyle w:val="hps"/>
        </w:rPr>
        <w:t>or</w:t>
      </w:r>
      <w:r w:rsidRPr="001A6A4A">
        <w:t xml:space="preserve"> </w:t>
      </w:r>
      <w:r w:rsidRPr="001A6A4A">
        <w:rPr>
          <w:rStyle w:val="hps"/>
        </w:rPr>
        <w:t>early</w:t>
      </w:r>
      <w:r w:rsidRPr="001A6A4A">
        <w:t xml:space="preserve"> </w:t>
      </w:r>
      <w:r w:rsidRPr="001A6A4A">
        <w:rPr>
          <w:rStyle w:val="hps"/>
        </w:rPr>
        <w:t>basic health</w:t>
      </w:r>
      <w:r w:rsidRPr="001A6A4A">
        <w:t xml:space="preserve"> </w:t>
      </w:r>
      <w:r w:rsidRPr="001A6A4A">
        <w:rPr>
          <w:rStyle w:val="hps"/>
        </w:rPr>
        <w:t>through the use of</w:t>
      </w:r>
      <w:r w:rsidRPr="001A6A4A">
        <w:t xml:space="preserve"> </w:t>
      </w:r>
      <w:r w:rsidRPr="001A6A4A">
        <w:rPr>
          <w:rStyle w:val="hps"/>
        </w:rPr>
        <w:t>telemedicine</w:t>
      </w:r>
      <w:r w:rsidRPr="001A6A4A">
        <w:t xml:space="preserve"> </w:t>
      </w:r>
      <w:r w:rsidRPr="001A6A4A">
        <w:rPr>
          <w:rStyle w:val="hps"/>
        </w:rPr>
        <w:t>medical</w:t>
      </w:r>
      <w:r w:rsidRPr="001A6A4A">
        <w:t xml:space="preserve"> </w:t>
      </w:r>
      <w:r w:rsidRPr="001A6A4A">
        <w:rPr>
          <w:rStyle w:val="hps"/>
        </w:rPr>
        <w:t>techniques</w:t>
      </w:r>
      <w:r w:rsidRPr="001A6A4A">
        <w:t xml:space="preserve"> </w:t>
      </w:r>
      <w:r w:rsidRPr="001A6A4A">
        <w:rPr>
          <w:rStyle w:val="hps"/>
        </w:rPr>
        <w:t>For</w:t>
      </w:r>
      <w:r w:rsidRPr="001A6A4A">
        <w:t xml:space="preserve"> </w:t>
      </w:r>
      <w:r w:rsidRPr="001A6A4A">
        <w:rPr>
          <w:rStyle w:val="hps"/>
        </w:rPr>
        <w:t>this</w:t>
      </w:r>
      <w:r w:rsidRPr="001A6A4A">
        <w:t xml:space="preserve"> </w:t>
      </w:r>
      <w:r w:rsidRPr="001A6A4A">
        <w:rPr>
          <w:rStyle w:val="hps"/>
        </w:rPr>
        <w:t>reason</w:t>
      </w:r>
      <w:r w:rsidRPr="001A6A4A">
        <w:t xml:space="preserve"> </w:t>
      </w:r>
      <w:r w:rsidRPr="001A6A4A">
        <w:rPr>
          <w:rStyle w:val="hps"/>
        </w:rPr>
        <w:t>has made available</w:t>
      </w:r>
      <w:r w:rsidRPr="001A6A4A">
        <w:t xml:space="preserve"> </w:t>
      </w:r>
      <w:r w:rsidRPr="001A6A4A">
        <w:rPr>
          <w:rStyle w:val="hps"/>
        </w:rPr>
        <w:t>to</w:t>
      </w:r>
      <w:r w:rsidRPr="001A6A4A">
        <w:t xml:space="preserve"> </w:t>
      </w:r>
      <w:r w:rsidRPr="001A6A4A">
        <w:rPr>
          <w:rStyle w:val="hps"/>
        </w:rPr>
        <w:t>this</w:t>
      </w:r>
      <w:r w:rsidRPr="001A6A4A">
        <w:t xml:space="preserve"> </w:t>
      </w:r>
      <w:r w:rsidRPr="001A6A4A">
        <w:rPr>
          <w:rStyle w:val="hps"/>
        </w:rPr>
        <w:t>national</w:t>
      </w:r>
      <w:r w:rsidRPr="001A6A4A">
        <w:t xml:space="preserve"> </w:t>
      </w:r>
      <w:r w:rsidRPr="001A6A4A">
        <w:rPr>
          <w:rStyle w:val="hps"/>
        </w:rPr>
        <w:t>initiative</w:t>
      </w:r>
      <w:r w:rsidRPr="001A6A4A">
        <w:t xml:space="preserve"> </w:t>
      </w:r>
      <w:r w:rsidRPr="001A6A4A">
        <w:rPr>
          <w:rStyle w:val="hps"/>
        </w:rPr>
        <w:t>location</w:t>
      </w:r>
      <w:r w:rsidRPr="001A6A4A">
        <w:t xml:space="preserve"> </w:t>
      </w:r>
      <w:r w:rsidRPr="001A6A4A">
        <w:rPr>
          <w:rStyle w:val="hps"/>
        </w:rPr>
        <w:t>map</w:t>
      </w:r>
      <w:r w:rsidRPr="001A6A4A">
        <w:t xml:space="preserve"> </w:t>
      </w:r>
      <w:r w:rsidRPr="001A6A4A">
        <w:rPr>
          <w:rStyle w:val="hps"/>
        </w:rPr>
        <w:t>of</w:t>
      </w:r>
      <w:r w:rsidRPr="001A6A4A">
        <w:t xml:space="preserve"> </w:t>
      </w:r>
      <w:r w:rsidRPr="001A6A4A">
        <w:rPr>
          <w:rStyle w:val="hps"/>
        </w:rPr>
        <w:t>the Roma community</w:t>
      </w:r>
      <w:r w:rsidRPr="001A6A4A">
        <w:t xml:space="preserve"> </w:t>
      </w:r>
      <w:r w:rsidRPr="001A6A4A">
        <w:rPr>
          <w:rStyle w:val="hps"/>
        </w:rPr>
        <w:t>and</w:t>
      </w:r>
      <w:r w:rsidRPr="001A6A4A">
        <w:t xml:space="preserve"> </w:t>
      </w:r>
      <w:r w:rsidRPr="001A6A4A">
        <w:rPr>
          <w:rStyle w:val="hps"/>
        </w:rPr>
        <w:t>health centers</w:t>
      </w:r>
      <w:r w:rsidRPr="001A6A4A">
        <w:t xml:space="preserve"> </w:t>
      </w:r>
      <w:r w:rsidRPr="001A6A4A">
        <w:rPr>
          <w:rStyle w:val="hps"/>
        </w:rPr>
        <w:t>that</w:t>
      </w:r>
      <w:r w:rsidRPr="001A6A4A">
        <w:t xml:space="preserve"> </w:t>
      </w:r>
      <w:r w:rsidRPr="001A6A4A">
        <w:rPr>
          <w:rStyle w:val="hps"/>
        </w:rPr>
        <w:t>are</w:t>
      </w:r>
      <w:r w:rsidRPr="001A6A4A">
        <w:t xml:space="preserve"> </w:t>
      </w:r>
      <w:r w:rsidRPr="001A6A4A">
        <w:rPr>
          <w:rStyle w:val="hps"/>
        </w:rPr>
        <w:t>closer to</w:t>
      </w:r>
      <w:r w:rsidRPr="001A6A4A">
        <w:t xml:space="preserve"> </w:t>
      </w:r>
      <w:r w:rsidRPr="001A6A4A">
        <w:rPr>
          <w:rStyle w:val="hps"/>
        </w:rPr>
        <w:t>them</w:t>
      </w:r>
      <w:r w:rsidRPr="001A6A4A">
        <w:t xml:space="preserve"> </w:t>
      </w:r>
      <w:r w:rsidRPr="001A6A4A">
        <w:rPr>
          <w:rStyle w:val="hps"/>
        </w:rPr>
        <w:t>Vodafone</w:t>
      </w:r>
      <w:r w:rsidRPr="001A6A4A">
        <w:t xml:space="preserve"> </w:t>
      </w:r>
      <w:r w:rsidRPr="001A6A4A">
        <w:rPr>
          <w:rStyle w:val="hps"/>
        </w:rPr>
        <w:t>Foundation</w:t>
      </w:r>
      <w:r w:rsidRPr="001A6A4A">
        <w:t xml:space="preserve"> </w:t>
      </w:r>
      <w:r w:rsidRPr="001A6A4A">
        <w:rPr>
          <w:rStyle w:val="hps"/>
        </w:rPr>
        <w:t>Reporting</w:t>
      </w:r>
      <w:r w:rsidRPr="001A6A4A">
        <w:t xml:space="preserve"> </w:t>
      </w:r>
      <w:r w:rsidRPr="001A6A4A">
        <w:rPr>
          <w:rStyle w:val="hps"/>
        </w:rPr>
        <w:t>becomes</w:t>
      </w:r>
      <w:r w:rsidRPr="001A6A4A">
        <w:t xml:space="preserve"> </w:t>
      </w:r>
      <w:r w:rsidRPr="001A6A4A">
        <w:rPr>
          <w:rStyle w:val="hps"/>
        </w:rPr>
        <w:t>once a year</w:t>
      </w:r>
      <w:r w:rsidRPr="001A6A4A">
        <w:t xml:space="preserve">, </w:t>
      </w:r>
      <w:r w:rsidRPr="001A6A4A">
        <w:rPr>
          <w:rStyle w:val="hps"/>
        </w:rPr>
        <w:t>and</w:t>
      </w:r>
      <w:r w:rsidRPr="001A6A4A">
        <w:t xml:space="preserve"> </w:t>
      </w:r>
      <w:r w:rsidRPr="001A6A4A">
        <w:rPr>
          <w:rStyle w:val="hps"/>
        </w:rPr>
        <w:t>monitoring</w:t>
      </w:r>
      <w:r w:rsidRPr="001A6A4A">
        <w:t xml:space="preserve"> </w:t>
      </w:r>
      <w:r w:rsidRPr="001A6A4A">
        <w:rPr>
          <w:rStyle w:val="hps"/>
        </w:rPr>
        <w:t>carried out</w:t>
      </w:r>
      <w:r w:rsidRPr="001A6A4A">
        <w:t xml:space="preserve"> </w:t>
      </w:r>
      <w:r w:rsidRPr="001A6A4A">
        <w:rPr>
          <w:rStyle w:val="hps"/>
        </w:rPr>
        <w:t>jointly with the Ministry</w:t>
      </w:r>
      <w:r w:rsidRPr="001A6A4A">
        <w:t xml:space="preserve"> </w:t>
      </w:r>
      <w:r w:rsidRPr="001A6A4A">
        <w:rPr>
          <w:rStyle w:val="hps"/>
        </w:rPr>
        <w:t>of</w:t>
      </w:r>
      <w:r w:rsidRPr="001A6A4A">
        <w:t xml:space="preserve"> </w:t>
      </w:r>
      <w:r w:rsidRPr="001A6A4A">
        <w:rPr>
          <w:rStyle w:val="hps"/>
        </w:rPr>
        <w:t>Social</w:t>
      </w:r>
      <w:r w:rsidRPr="001A6A4A">
        <w:t xml:space="preserve"> </w:t>
      </w:r>
      <w:r w:rsidRPr="001A6A4A">
        <w:rPr>
          <w:rStyle w:val="hps"/>
        </w:rPr>
        <w:t>Welfare</w:t>
      </w:r>
      <w:r w:rsidRPr="001A6A4A">
        <w:t xml:space="preserve"> </w:t>
      </w:r>
      <w:r w:rsidRPr="001A6A4A">
        <w:rPr>
          <w:rStyle w:val="hps"/>
        </w:rPr>
        <w:t>and</w:t>
      </w:r>
      <w:r w:rsidRPr="001A6A4A">
        <w:t xml:space="preserve"> </w:t>
      </w:r>
      <w:r w:rsidRPr="001A6A4A">
        <w:rPr>
          <w:rStyle w:val="hps"/>
        </w:rPr>
        <w:t>Youth and</w:t>
      </w:r>
      <w:r w:rsidRPr="001A6A4A">
        <w:t xml:space="preserve"> </w:t>
      </w:r>
      <w:r w:rsidRPr="001A6A4A">
        <w:rPr>
          <w:rStyle w:val="hps"/>
        </w:rPr>
        <w:t>Public</w:t>
      </w:r>
      <w:r w:rsidRPr="001A6A4A">
        <w:t xml:space="preserve"> </w:t>
      </w:r>
      <w:r w:rsidRPr="001A6A4A">
        <w:rPr>
          <w:rStyle w:val="hps"/>
        </w:rPr>
        <w:t>Health Institute. The Ministry</w:t>
      </w:r>
      <w:r w:rsidRPr="001A6A4A">
        <w:t xml:space="preserve"> </w:t>
      </w:r>
      <w:r w:rsidRPr="001A6A4A">
        <w:rPr>
          <w:rStyle w:val="hps"/>
        </w:rPr>
        <w:t>of Health</w:t>
      </w:r>
      <w:r w:rsidRPr="001A6A4A">
        <w:t xml:space="preserve"> </w:t>
      </w:r>
      <w:r w:rsidRPr="001A6A4A">
        <w:rPr>
          <w:rStyle w:val="hps"/>
        </w:rPr>
        <w:t>has supported the</w:t>
      </w:r>
      <w:r w:rsidRPr="001A6A4A">
        <w:t xml:space="preserve"> </w:t>
      </w:r>
      <w:r w:rsidRPr="001A6A4A">
        <w:rPr>
          <w:rStyle w:val="hps"/>
        </w:rPr>
        <w:t>project implemented</w:t>
      </w:r>
      <w:r w:rsidRPr="001A6A4A">
        <w:t xml:space="preserve"> </w:t>
      </w:r>
      <w:r w:rsidRPr="001A6A4A">
        <w:rPr>
          <w:rStyle w:val="hps"/>
        </w:rPr>
        <w:t>by Save</w:t>
      </w:r>
      <w:r w:rsidRPr="001A6A4A">
        <w:t xml:space="preserve"> </w:t>
      </w:r>
      <w:r w:rsidRPr="001A6A4A">
        <w:rPr>
          <w:rStyle w:val="hps"/>
        </w:rPr>
        <w:t>the Children in</w:t>
      </w:r>
      <w:r w:rsidRPr="001A6A4A">
        <w:t xml:space="preserve"> </w:t>
      </w:r>
      <w:r w:rsidRPr="001A6A4A">
        <w:rPr>
          <w:rStyle w:val="hps"/>
        </w:rPr>
        <w:t>the period</w:t>
      </w:r>
      <w:r w:rsidRPr="001A6A4A">
        <w:t xml:space="preserve"> </w:t>
      </w:r>
      <w:r w:rsidRPr="001A6A4A">
        <w:rPr>
          <w:rStyle w:val="hps"/>
        </w:rPr>
        <w:t>August</w:t>
      </w:r>
      <w:r w:rsidRPr="001A6A4A">
        <w:t xml:space="preserve"> </w:t>
      </w:r>
      <w:r w:rsidRPr="001A6A4A">
        <w:rPr>
          <w:rStyle w:val="hps"/>
        </w:rPr>
        <w:t>2013 -</w:t>
      </w:r>
      <w:r w:rsidRPr="001A6A4A">
        <w:t xml:space="preserve"> </w:t>
      </w:r>
      <w:r w:rsidRPr="001A6A4A">
        <w:rPr>
          <w:rStyle w:val="hps"/>
        </w:rPr>
        <w:t>July</w:t>
      </w:r>
      <w:r w:rsidRPr="001A6A4A">
        <w:t xml:space="preserve"> </w:t>
      </w:r>
      <w:r w:rsidRPr="001A6A4A">
        <w:rPr>
          <w:rStyle w:val="hps"/>
        </w:rPr>
        <w:t>2014 "</w:t>
      </w:r>
      <w:r w:rsidRPr="001A6A4A">
        <w:t xml:space="preserve">9 </w:t>
      </w:r>
      <w:r w:rsidRPr="001A6A4A">
        <w:rPr>
          <w:rStyle w:val="hps"/>
        </w:rPr>
        <w:t>+</w:t>
      </w:r>
      <w:r w:rsidRPr="001A6A4A">
        <w:t xml:space="preserve"> </w:t>
      </w:r>
      <w:r w:rsidRPr="001A6A4A">
        <w:rPr>
          <w:rStyle w:val="hps"/>
        </w:rPr>
        <w:t>3</w:t>
      </w:r>
      <w:r w:rsidRPr="001A6A4A">
        <w:t xml:space="preserve"> </w:t>
      </w:r>
      <w:r w:rsidRPr="001A6A4A">
        <w:rPr>
          <w:rStyle w:val="hps"/>
        </w:rPr>
        <w:t>Healthy</w:t>
      </w:r>
      <w:r w:rsidRPr="001A6A4A">
        <w:t xml:space="preserve"> </w:t>
      </w:r>
      <w:r w:rsidRPr="001A6A4A">
        <w:rPr>
          <w:rStyle w:val="hps"/>
        </w:rPr>
        <w:t>Maternity</w:t>
      </w:r>
      <w:r w:rsidRPr="001A6A4A">
        <w:t xml:space="preserve">" </w:t>
      </w:r>
      <w:r w:rsidRPr="001A6A4A">
        <w:rPr>
          <w:rStyle w:val="hps"/>
        </w:rPr>
        <w:t>The project involved</w:t>
      </w:r>
      <w:r w:rsidRPr="001A6A4A">
        <w:t xml:space="preserve"> </w:t>
      </w:r>
      <w:r w:rsidRPr="001A6A4A">
        <w:rPr>
          <w:rStyle w:val="hps"/>
        </w:rPr>
        <w:t>the Roma women</w:t>
      </w:r>
      <w:r w:rsidRPr="001A6A4A">
        <w:t xml:space="preserve"> </w:t>
      </w:r>
      <w:r w:rsidRPr="001A6A4A">
        <w:rPr>
          <w:rStyle w:val="hps"/>
        </w:rPr>
        <w:t>in the area</w:t>
      </w:r>
      <w:r w:rsidRPr="001A6A4A">
        <w:t xml:space="preserve"> </w:t>
      </w:r>
      <w:r w:rsidRPr="001A6A4A">
        <w:rPr>
          <w:rStyle w:val="hps"/>
        </w:rPr>
        <w:t>and</w:t>
      </w:r>
      <w:r w:rsidRPr="001A6A4A">
        <w:t xml:space="preserve"> </w:t>
      </w:r>
      <w:proofErr w:type="spellStart"/>
      <w:r w:rsidRPr="001A6A4A">
        <w:rPr>
          <w:rStyle w:val="hps"/>
        </w:rPr>
        <w:t>Shkoza</w:t>
      </w:r>
      <w:proofErr w:type="spellEnd"/>
      <w:r w:rsidRPr="001A6A4A">
        <w:t xml:space="preserve"> , </w:t>
      </w:r>
      <w:r w:rsidRPr="001A6A4A">
        <w:rPr>
          <w:rStyle w:val="hps"/>
        </w:rPr>
        <w:t>which trained</w:t>
      </w:r>
      <w:r w:rsidRPr="001A6A4A">
        <w:t xml:space="preserve"> </w:t>
      </w:r>
      <w:r w:rsidRPr="001A6A4A">
        <w:rPr>
          <w:rStyle w:val="hps"/>
        </w:rPr>
        <w:t>86</w:t>
      </w:r>
      <w:r w:rsidRPr="001A6A4A">
        <w:t xml:space="preserve"> </w:t>
      </w:r>
      <w:r w:rsidRPr="001A6A4A">
        <w:rPr>
          <w:rStyle w:val="hps"/>
        </w:rPr>
        <w:t>women from</w:t>
      </w:r>
      <w:r w:rsidRPr="001A6A4A">
        <w:t xml:space="preserve"> </w:t>
      </w:r>
      <w:r w:rsidRPr="001A6A4A">
        <w:rPr>
          <w:rStyle w:val="hps"/>
        </w:rPr>
        <w:t>weekly</w:t>
      </w:r>
      <w:r w:rsidRPr="001A6A4A">
        <w:t xml:space="preserve"> </w:t>
      </w:r>
      <w:r w:rsidRPr="001A6A4A">
        <w:rPr>
          <w:rStyle w:val="hps"/>
        </w:rPr>
        <w:t>information sessions</w:t>
      </w:r>
      <w:r w:rsidRPr="001A6A4A">
        <w:t xml:space="preserve"> </w:t>
      </w:r>
      <w:r w:rsidRPr="001A6A4A">
        <w:rPr>
          <w:rStyle w:val="hps"/>
        </w:rPr>
        <w:t>regarding access</w:t>
      </w:r>
      <w:r w:rsidRPr="001A6A4A">
        <w:t xml:space="preserve"> </w:t>
      </w:r>
      <w:r w:rsidRPr="001A6A4A">
        <w:rPr>
          <w:rStyle w:val="hps"/>
        </w:rPr>
        <w:t>to health services</w:t>
      </w:r>
      <w:r w:rsidRPr="001A6A4A">
        <w:t xml:space="preserve"> </w:t>
      </w:r>
      <w:r w:rsidRPr="001A6A4A">
        <w:rPr>
          <w:rStyle w:val="hps"/>
        </w:rPr>
        <w:t>61</w:t>
      </w:r>
      <w:r w:rsidRPr="001A6A4A">
        <w:t xml:space="preserve"> </w:t>
      </w:r>
      <w:r w:rsidRPr="001A6A4A">
        <w:rPr>
          <w:rStyle w:val="hps"/>
        </w:rPr>
        <w:t>pregnant women</w:t>
      </w:r>
      <w:r w:rsidRPr="001A6A4A">
        <w:t xml:space="preserve"> </w:t>
      </w:r>
      <w:r w:rsidRPr="001A6A4A">
        <w:rPr>
          <w:rStyle w:val="hps"/>
        </w:rPr>
        <w:t>were identified</w:t>
      </w:r>
      <w:r w:rsidRPr="001A6A4A">
        <w:t xml:space="preserve"> </w:t>
      </w:r>
      <w:r w:rsidRPr="001A6A4A">
        <w:rPr>
          <w:rStyle w:val="hps"/>
        </w:rPr>
        <w:t>and</w:t>
      </w:r>
      <w:r w:rsidRPr="001A6A4A">
        <w:t xml:space="preserve"> </w:t>
      </w:r>
      <w:r w:rsidRPr="001A6A4A">
        <w:rPr>
          <w:rStyle w:val="hps"/>
        </w:rPr>
        <w:t>benefited</w:t>
      </w:r>
      <w:r w:rsidRPr="001A6A4A">
        <w:t xml:space="preserve"> </w:t>
      </w:r>
      <w:r w:rsidRPr="001A6A4A">
        <w:rPr>
          <w:rStyle w:val="hps"/>
        </w:rPr>
        <w:t>while pregnant</w:t>
      </w:r>
      <w:r w:rsidRPr="001A6A4A">
        <w:t xml:space="preserve"> </w:t>
      </w:r>
      <w:r w:rsidRPr="001A6A4A">
        <w:rPr>
          <w:rStyle w:val="hps"/>
        </w:rPr>
        <w:t>(</w:t>
      </w:r>
      <w:r w:rsidRPr="001A6A4A">
        <w:t xml:space="preserve">4 </w:t>
      </w:r>
      <w:r w:rsidRPr="001A6A4A">
        <w:rPr>
          <w:rStyle w:val="hps"/>
        </w:rPr>
        <w:t>regular checks</w:t>
      </w:r>
      <w:r w:rsidRPr="001A6A4A">
        <w:t xml:space="preserve">, </w:t>
      </w:r>
      <w:r w:rsidRPr="001A6A4A">
        <w:rPr>
          <w:rStyle w:val="hps"/>
        </w:rPr>
        <w:t>support</w:t>
      </w:r>
      <w:r w:rsidRPr="001A6A4A">
        <w:t xml:space="preserve"> </w:t>
      </w:r>
      <w:r w:rsidRPr="001A6A4A">
        <w:rPr>
          <w:rStyle w:val="hps"/>
        </w:rPr>
        <w:t>medications</w:t>
      </w:r>
      <w:r w:rsidRPr="001A6A4A">
        <w:t xml:space="preserve">, </w:t>
      </w:r>
      <w:r w:rsidRPr="001A6A4A">
        <w:rPr>
          <w:rStyle w:val="hps"/>
        </w:rPr>
        <w:t>supplements</w:t>
      </w:r>
      <w:r w:rsidRPr="001A6A4A">
        <w:t xml:space="preserve">,) </w:t>
      </w:r>
      <w:r w:rsidRPr="001A6A4A">
        <w:rPr>
          <w:rStyle w:val="hps"/>
        </w:rPr>
        <w:t>and</w:t>
      </w:r>
      <w:r w:rsidRPr="001A6A4A">
        <w:t xml:space="preserve"> </w:t>
      </w:r>
      <w:r w:rsidRPr="001A6A4A">
        <w:rPr>
          <w:rStyle w:val="hps"/>
        </w:rPr>
        <w:t>25</w:t>
      </w:r>
      <w:r w:rsidRPr="001A6A4A">
        <w:t xml:space="preserve"> </w:t>
      </w:r>
      <w:r w:rsidRPr="001A6A4A">
        <w:rPr>
          <w:rStyle w:val="hps"/>
        </w:rPr>
        <w:t>recently married</w:t>
      </w:r>
      <w:r w:rsidRPr="001A6A4A">
        <w:t xml:space="preserve"> </w:t>
      </w:r>
      <w:r w:rsidRPr="001A6A4A">
        <w:rPr>
          <w:rStyle w:val="hps"/>
        </w:rPr>
        <w:t>women</w:t>
      </w:r>
      <w:r w:rsidRPr="001A6A4A">
        <w:t xml:space="preserve"> </w:t>
      </w:r>
      <w:r w:rsidRPr="001A6A4A">
        <w:rPr>
          <w:rStyle w:val="hps"/>
        </w:rPr>
        <w:t>(</w:t>
      </w:r>
      <w:r w:rsidRPr="001A6A4A">
        <w:t xml:space="preserve">future </w:t>
      </w:r>
      <w:r w:rsidRPr="001A6A4A">
        <w:rPr>
          <w:rStyle w:val="hps"/>
        </w:rPr>
        <w:t>mother</w:t>
      </w:r>
      <w:r w:rsidRPr="001A6A4A">
        <w:t xml:space="preserve">) </w:t>
      </w:r>
      <w:r w:rsidRPr="001A6A4A">
        <w:rPr>
          <w:rStyle w:val="hps"/>
        </w:rPr>
        <w:t>benefited</w:t>
      </w:r>
      <w:r w:rsidRPr="001A6A4A">
        <w:t xml:space="preserve"> </w:t>
      </w:r>
      <w:r w:rsidRPr="001A6A4A">
        <w:rPr>
          <w:rStyle w:val="hps"/>
        </w:rPr>
        <w:t>from the project</w:t>
      </w:r>
      <w:r w:rsidRPr="001A6A4A">
        <w:t xml:space="preserve">, </w:t>
      </w:r>
      <w:r w:rsidRPr="001A6A4A">
        <w:rPr>
          <w:rStyle w:val="hps"/>
        </w:rPr>
        <w:t>while</w:t>
      </w:r>
      <w:r w:rsidRPr="001A6A4A">
        <w:t xml:space="preserve"> </w:t>
      </w:r>
      <w:r w:rsidRPr="001A6A4A">
        <w:rPr>
          <w:rStyle w:val="hps"/>
        </w:rPr>
        <w:t>12 women</w:t>
      </w:r>
      <w:r w:rsidRPr="001A6A4A">
        <w:t xml:space="preserve"> </w:t>
      </w:r>
      <w:r w:rsidRPr="001A6A4A">
        <w:rPr>
          <w:rStyle w:val="hps"/>
        </w:rPr>
        <w:t>were supported</w:t>
      </w:r>
      <w:r w:rsidRPr="001A6A4A">
        <w:t xml:space="preserve"> </w:t>
      </w:r>
      <w:r w:rsidRPr="001A6A4A">
        <w:rPr>
          <w:rStyle w:val="hps"/>
        </w:rPr>
        <w:t>to obtain a</w:t>
      </w:r>
      <w:r w:rsidRPr="001A6A4A">
        <w:t xml:space="preserve"> </w:t>
      </w:r>
      <w:r w:rsidRPr="001A6A4A">
        <w:rPr>
          <w:rStyle w:val="hps"/>
        </w:rPr>
        <w:t>health</w:t>
      </w:r>
      <w:r w:rsidRPr="001A6A4A">
        <w:t xml:space="preserve"> </w:t>
      </w:r>
      <w:r w:rsidRPr="001A6A4A">
        <w:rPr>
          <w:rStyle w:val="hps"/>
        </w:rPr>
        <w:t>card.</w:t>
      </w:r>
    </w:p>
    <w:p w:rsidR="00377C9B" w:rsidRPr="001A6A4A" w:rsidRDefault="00377C9B" w:rsidP="00377C9B">
      <w:pPr>
        <w:rPr>
          <w:rStyle w:val="hps"/>
        </w:rPr>
      </w:pPr>
      <w:r w:rsidRPr="001A6A4A">
        <w:rPr>
          <w:rStyle w:val="hps"/>
        </w:rPr>
        <w:t>Vaccination</w:t>
      </w:r>
      <w:r w:rsidRPr="001A6A4A">
        <w:t xml:space="preserve"> </w:t>
      </w:r>
      <w:r w:rsidRPr="001A6A4A">
        <w:rPr>
          <w:rStyle w:val="hps"/>
        </w:rPr>
        <w:t>is</w:t>
      </w:r>
      <w:r w:rsidRPr="001A6A4A">
        <w:t xml:space="preserve"> </w:t>
      </w:r>
      <w:r w:rsidRPr="001A6A4A">
        <w:rPr>
          <w:rStyle w:val="hps"/>
        </w:rPr>
        <w:t>a service provided</w:t>
      </w:r>
      <w:r w:rsidRPr="001A6A4A">
        <w:t xml:space="preserve"> </w:t>
      </w:r>
      <w:r w:rsidRPr="001A6A4A">
        <w:rPr>
          <w:rStyle w:val="hps"/>
        </w:rPr>
        <w:t>free of charge to</w:t>
      </w:r>
      <w:r w:rsidRPr="001A6A4A">
        <w:t xml:space="preserve"> </w:t>
      </w:r>
      <w:r w:rsidRPr="001A6A4A">
        <w:rPr>
          <w:rStyle w:val="hps"/>
        </w:rPr>
        <w:t>the entire population</w:t>
      </w:r>
      <w:r w:rsidRPr="001A6A4A">
        <w:t xml:space="preserve">, </w:t>
      </w:r>
      <w:r w:rsidRPr="001A6A4A">
        <w:rPr>
          <w:rStyle w:val="hps"/>
        </w:rPr>
        <w:t>including</w:t>
      </w:r>
      <w:r w:rsidRPr="001A6A4A">
        <w:t xml:space="preserve"> </w:t>
      </w:r>
      <w:r w:rsidRPr="001A6A4A">
        <w:rPr>
          <w:rStyle w:val="hps"/>
        </w:rPr>
        <w:t>Roma</w:t>
      </w:r>
      <w:r w:rsidRPr="001A6A4A">
        <w:t xml:space="preserve"> </w:t>
      </w:r>
      <w:r w:rsidRPr="001A6A4A">
        <w:rPr>
          <w:rStyle w:val="hps"/>
        </w:rPr>
        <w:t>and Egyptian</w:t>
      </w:r>
      <w:r w:rsidRPr="001A6A4A">
        <w:t xml:space="preserve"> </w:t>
      </w:r>
      <w:r w:rsidRPr="001A6A4A">
        <w:rPr>
          <w:rStyle w:val="hps"/>
        </w:rPr>
        <w:t>children</w:t>
      </w:r>
      <w:r w:rsidRPr="001A6A4A">
        <w:t xml:space="preserve"> </w:t>
      </w:r>
      <w:r w:rsidRPr="001A6A4A">
        <w:rPr>
          <w:rStyle w:val="hps"/>
        </w:rPr>
        <w:t>Nurses</w:t>
      </w:r>
      <w:r w:rsidRPr="001A6A4A">
        <w:t xml:space="preserve"> </w:t>
      </w:r>
      <w:r w:rsidRPr="001A6A4A">
        <w:rPr>
          <w:rStyle w:val="hps"/>
        </w:rPr>
        <w:t>make</w:t>
      </w:r>
      <w:r w:rsidRPr="001A6A4A">
        <w:t xml:space="preserve"> </w:t>
      </w:r>
      <w:r w:rsidRPr="001A6A4A">
        <w:rPr>
          <w:rStyle w:val="hps"/>
        </w:rPr>
        <w:t>vaccines</w:t>
      </w:r>
      <w:r w:rsidRPr="001A6A4A">
        <w:t xml:space="preserve">, </w:t>
      </w:r>
      <w:r w:rsidRPr="001A6A4A">
        <w:rPr>
          <w:rStyle w:val="hps"/>
        </w:rPr>
        <w:t>going</w:t>
      </w:r>
      <w:r w:rsidRPr="001A6A4A">
        <w:t xml:space="preserve"> </w:t>
      </w:r>
      <w:r w:rsidRPr="001A6A4A">
        <w:rPr>
          <w:rStyle w:val="hps"/>
        </w:rPr>
        <w:t>door to door</w:t>
      </w:r>
      <w:r w:rsidRPr="001A6A4A">
        <w:t xml:space="preserve"> </w:t>
      </w:r>
      <w:r w:rsidRPr="001A6A4A">
        <w:rPr>
          <w:rStyle w:val="hps"/>
        </w:rPr>
        <w:t>to identify</w:t>
      </w:r>
      <w:r w:rsidRPr="001A6A4A">
        <w:t xml:space="preserve"> </w:t>
      </w:r>
      <w:r w:rsidRPr="001A6A4A">
        <w:rPr>
          <w:rStyle w:val="hps"/>
        </w:rPr>
        <w:t>children</w:t>
      </w:r>
      <w:r w:rsidRPr="001A6A4A">
        <w:t xml:space="preserve"> </w:t>
      </w:r>
      <w:r w:rsidRPr="001A6A4A">
        <w:rPr>
          <w:rStyle w:val="hps"/>
        </w:rPr>
        <w:t>and to provide</w:t>
      </w:r>
      <w:r w:rsidRPr="001A6A4A">
        <w:t xml:space="preserve"> </w:t>
      </w:r>
      <w:r w:rsidRPr="001A6A4A">
        <w:rPr>
          <w:rStyle w:val="hps"/>
        </w:rPr>
        <w:t>those</w:t>
      </w:r>
      <w:r w:rsidRPr="001A6A4A">
        <w:t xml:space="preserve"> </w:t>
      </w:r>
      <w:r w:rsidRPr="001A6A4A">
        <w:rPr>
          <w:rStyle w:val="hps"/>
        </w:rPr>
        <w:t>vaccines</w:t>
      </w:r>
      <w:r w:rsidRPr="001A6A4A">
        <w:t xml:space="preserve"> </w:t>
      </w:r>
      <w:r w:rsidRPr="001A6A4A">
        <w:rPr>
          <w:rStyle w:val="hps"/>
        </w:rPr>
        <w:t>Migration of</w:t>
      </w:r>
      <w:r w:rsidRPr="001A6A4A">
        <w:t xml:space="preserve"> </w:t>
      </w:r>
      <w:r w:rsidRPr="001A6A4A">
        <w:rPr>
          <w:rStyle w:val="hps"/>
        </w:rPr>
        <w:t>Roma and Egyptian</w:t>
      </w:r>
      <w:r w:rsidRPr="001A6A4A">
        <w:t xml:space="preserve"> </w:t>
      </w:r>
      <w:r w:rsidRPr="001A6A4A">
        <w:rPr>
          <w:rStyle w:val="hps"/>
        </w:rPr>
        <w:t>families</w:t>
      </w:r>
      <w:r w:rsidRPr="001A6A4A">
        <w:t xml:space="preserve"> </w:t>
      </w:r>
      <w:r w:rsidRPr="001A6A4A">
        <w:rPr>
          <w:rStyle w:val="hps"/>
        </w:rPr>
        <w:t>and</w:t>
      </w:r>
      <w:r w:rsidRPr="001A6A4A">
        <w:t xml:space="preserve"> </w:t>
      </w:r>
      <w:r w:rsidRPr="001A6A4A">
        <w:rPr>
          <w:rStyle w:val="hps"/>
        </w:rPr>
        <w:t>lack of</w:t>
      </w:r>
      <w:r w:rsidRPr="001A6A4A">
        <w:t xml:space="preserve"> </w:t>
      </w:r>
      <w:r w:rsidRPr="001A6A4A">
        <w:rPr>
          <w:rStyle w:val="hps"/>
        </w:rPr>
        <w:t>education</w:t>
      </w:r>
      <w:r w:rsidRPr="001A6A4A">
        <w:t xml:space="preserve"> </w:t>
      </w:r>
      <w:r w:rsidRPr="001A6A4A">
        <w:rPr>
          <w:rStyle w:val="hps"/>
        </w:rPr>
        <w:t>makes them</w:t>
      </w:r>
      <w:r w:rsidRPr="001A6A4A">
        <w:t xml:space="preserve"> </w:t>
      </w:r>
      <w:r w:rsidRPr="001A6A4A">
        <w:rPr>
          <w:rStyle w:val="hps"/>
        </w:rPr>
        <w:t>vulnerable</w:t>
      </w:r>
      <w:r w:rsidRPr="001A6A4A">
        <w:t xml:space="preserve"> </w:t>
      </w:r>
      <w:r w:rsidRPr="001A6A4A">
        <w:rPr>
          <w:rStyle w:val="hps"/>
        </w:rPr>
        <w:t>to</w:t>
      </w:r>
      <w:r w:rsidRPr="001A6A4A">
        <w:t xml:space="preserve"> </w:t>
      </w:r>
      <w:r w:rsidRPr="001A6A4A">
        <w:rPr>
          <w:rStyle w:val="hps"/>
        </w:rPr>
        <w:t>every year</w:t>
      </w:r>
      <w:r w:rsidRPr="001A6A4A">
        <w:t xml:space="preserve">, the Institute of </w:t>
      </w:r>
      <w:r w:rsidRPr="001A6A4A">
        <w:rPr>
          <w:rStyle w:val="hps"/>
        </w:rPr>
        <w:t>Public Health</w:t>
      </w:r>
      <w:r w:rsidRPr="001A6A4A">
        <w:t xml:space="preserve"> </w:t>
      </w:r>
      <w:r w:rsidRPr="001A6A4A">
        <w:rPr>
          <w:rStyle w:val="hps"/>
        </w:rPr>
        <w:t>makes</w:t>
      </w:r>
      <w:r w:rsidRPr="001A6A4A">
        <w:t xml:space="preserve"> </w:t>
      </w:r>
      <w:r w:rsidRPr="001A6A4A">
        <w:rPr>
          <w:rStyle w:val="hps"/>
        </w:rPr>
        <w:t>screening</w:t>
      </w:r>
      <w:r w:rsidRPr="001A6A4A">
        <w:t xml:space="preserve"> </w:t>
      </w:r>
      <w:r w:rsidRPr="001A6A4A">
        <w:rPr>
          <w:rStyle w:val="hps"/>
        </w:rPr>
        <w:t>areas</w:t>
      </w:r>
      <w:r w:rsidRPr="001A6A4A">
        <w:t xml:space="preserve"> </w:t>
      </w:r>
      <w:r w:rsidRPr="001A6A4A">
        <w:rPr>
          <w:rStyle w:val="hps"/>
        </w:rPr>
        <w:t>where they live</w:t>
      </w:r>
      <w:r w:rsidRPr="001A6A4A">
        <w:t xml:space="preserve"> </w:t>
      </w:r>
      <w:r w:rsidRPr="001A6A4A">
        <w:rPr>
          <w:rStyle w:val="hps"/>
        </w:rPr>
        <w:t>Roma and Egyptian</w:t>
      </w:r>
      <w:r w:rsidRPr="001A6A4A">
        <w:t xml:space="preserve"> </w:t>
      </w:r>
      <w:r w:rsidRPr="001A6A4A">
        <w:rPr>
          <w:rStyle w:val="hps"/>
        </w:rPr>
        <w:t>families</w:t>
      </w:r>
      <w:r w:rsidRPr="001A6A4A">
        <w:t xml:space="preserve"> </w:t>
      </w:r>
      <w:r w:rsidRPr="001A6A4A">
        <w:rPr>
          <w:rStyle w:val="hps"/>
        </w:rPr>
        <w:t>to identify</w:t>
      </w:r>
      <w:r w:rsidRPr="001A6A4A">
        <w:t xml:space="preserve"> </w:t>
      </w:r>
      <w:r w:rsidRPr="001A6A4A">
        <w:rPr>
          <w:rStyle w:val="hps"/>
        </w:rPr>
        <w:t>children</w:t>
      </w:r>
      <w:r w:rsidRPr="001A6A4A">
        <w:t xml:space="preserve"> </w:t>
      </w:r>
      <w:r w:rsidRPr="001A6A4A">
        <w:rPr>
          <w:rStyle w:val="hps"/>
        </w:rPr>
        <w:t>vaccinated.</w:t>
      </w:r>
      <w:r w:rsidRPr="001A6A4A">
        <w:t xml:space="preserve"> </w:t>
      </w:r>
      <w:r w:rsidRPr="001A6A4A">
        <w:rPr>
          <w:rStyle w:val="hps"/>
        </w:rPr>
        <w:t>During</w:t>
      </w:r>
      <w:r w:rsidRPr="001A6A4A">
        <w:t xml:space="preserve"> </w:t>
      </w:r>
      <w:r w:rsidRPr="001A6A4A">
        <w:rPr>
          <w:rStyle w:val="hps"/>
        </w:rPr>
        <w:t>2014</w:t>
      </w:r>
      <w:r w:rsidRPr="001A6A4A">
        <w:t xml:space="preserve">, </w:t>
      </w:r>
      <w:r w:rsidRPr="001A6A4A">
        <w:rPr>
          <w:rStyle w:val="hps"/>
        </w:rPr>
        <w:t>IPH</w:t>
      </w:r>
      <w:r w:rsidRPr="001A6A4A">
        <w:t xml:space="preserve"> </w:t>
      </w:r>
      <w:r w:rsidRPr="001A6A4A">
        <w:rPr>
          <w:rStyle w:val="hps"/>
        </w:rPr>
        <w:t>initiative to</w:t>
      </w:r>
      <w:r w:rsidRPr="001A6A4A">
        <w:t xml:space="preserve"> </w:t>
      </w:r>
      <w:r w:rsidRPr="001A6A4A">
        <w:rPr>
          <w:rStyle w:val="hps"/>
        </w:rPr>
        <w:t>cover</w:t>
      </w:r>
      <w:r w:rsidRPr="001A6A4A">
        <w:t xml:space="preserve"> </w:t>
      </w:r>
      <w:r w:rsidRPr="001A6A4A">
        <w:rPr>
          <w:rStyle w:val="hps"/>
        </w:rPr>
        <w:t>more than</w:t>
      </w:r>
      <w:r w:rsidRPr="001A6A4A">
        <w:t xml:space="preserve"> </w:t>
      </w:r>
      <w:r w:rsidRPr="001A6A4A">
        <w:rPr>
          <w:rStyle w:val="hps"/>
        </w:rPr>
        <w:t>95</w:t>
      </w:r>
      <w:r w:rsidRPr="001A6A4A">
        <w:t xml:space="preserve">% </w:t>
      </w:r>
      <w:r w:rsidRPr="001A6A4A">
        <w:rPr>
          <w:rStyle w:val="hps"/>
        </w:rPr>
        <w:t>of</w:t>
      </w:r>
      <w:r w:rsidRPr="001A6A4A">
        <w:t xml:space="preserve"> </w:t>
      </w:r>
      <w:r w:rsidRPr="001A6A4A">
        <w:rPr>
          <w:rStyle w:val="hps"/>
        </w:rPr>
        <w:t>every</w:t>
      </w:r>
      <w:r w:rsidRPr="001A6A4A">
        <w:t xml:space="preserve"> </w:t>
      </w:r>
      <w:r w:rsidRPr="001A6A4A">
        <w:rPr>
          <w:rStyle w:val="hps"/>
        </w:rPr>
        <w:t>community</w:t>
      </w:r>
      <w:r w:rsidRPr="001A6A4A">
        <w:t xml:space="preserve"> </w:t>
      </w:r>
      <w:r w:rsidRPr="001A6A4A">
        <w:rPr>
          <w:rStyle w:val="hps"/>
        </w:rPr>
        <w:t>and working</w:t>
      </w:r>
      <w:r w:rsidRPr="001A6A4A">
        <w:t xml:space="preserve"> </w:t>
      </w:r>
      <w:r w:rsidRPr="001A6A4A">
        <w:rPr>
          <w:rStyle w:val="hps"/>
        </w:rPr>
        <w:t>to adjust</w:t>
      </w:r>
      <w:r w:rsidRPr="001A6A4A">
        <w:t xml:space="preserve"> </w:t>
      </w:r>
      <w:r w:rsidRPr="001A6A4A">
        <w:rPr>
          <w:rStyle w:val="hps"/>
        </w:rPr>
        <w:t>all</w:t>
      </w:r>
      <w:r w:rsidRPr="001A6A4A">
        <w:t xml:space="preserve"> </w:t>
      </w:r>
      <w:r w:rsidRPr="001A6A4A">
        <w:rPr>
          <w:rStyle w:val="hps"/>
        </w:rPr>
        <w:t>related documents</w:t>
      </w:r>
      <w:r w:rsidRPr="001A6A4A">
        <w:t xml:space="preserve"> </w:t>
      </w:r>
      <w:r w:rsidRPr="001A6A4A">
        <w:rPr>
          <w:rStyle w:val="hps"/>
        </w:rPr>
        <w:t>with them</w:t>
      </w:r>
      <w:r w:rsidRPr="001A6A4A">
        <w:t xml:space="preserve">, </w:t>
      </w:r>
      <w:r w:rsidRPr="001A6A4A">
        <w:rPr>
          <w:rStyle w:val="hps"/>
        </w:rPr>
        <w:t>to include</w:t>
      </w:r>
      <w:r w:rsidRPr="001A6A4A">
        <w:t xml:space="preserve"> </w:t>
      </w:r>
      <w:r w:rsidRPr="001A6A4A">
        <w:rPr>
          <w:rStyle w:val="hps"/>
        </w:rPr>
        <w:t>in</w:t>
      </w:r>
      <w:r w:rsidRPr="001A6A4A">
        <w:t xml:space="preserve"> </w:t>
      </w:r>
      <w:r w:rsidRPr="001A6A4A">
        <w:rPr>
          <w:rStyle w:val="hps"/>
        </w:rPr>
        <w:t>this way</w:t>
      </w:r>
      <w:r w:rsidRPr="001A6A4A">
        <w:t xml:space="preserve"> </w:t>
      </w:r>
      <w:r w:rsidRPr="001A6A4A">
        <w:rPr>
          <w:rStyle w:val="hps"/>
        </w:rPr>
        <w:t>Roma</w:t>
      </w:r>
      <w:r w:rsidRPr="001A6A4A">
        <w:t xml:space="preserve"> </w:t>
      </w:r>
      <w:r w:rsidRPr="001A6A4A">
        <w:rPr>
          <w:rStyle w:val="hps"/>
        </w:rPr>
        <w:t>and Egyptians</w:t>
      </w:r>
      <w:r w:rsidRPr="001A6A4A">
        <w:t xml:space="preserve"> </w:t>
      </w:r>
      <w:r w:rsidRPr="001A6A4A">
        <w:rPr>
          <w:rStyle w:val="hps"/>
        </w:rPr>
        <w:t>Often</w:t>
      </w:r>
      <w:r w:rsidRPr="001A6A4A">
        <w:t xml:space="preserve">, </w:t>
      </w:r>
      <w:r w:rsidRPr="001A6A4A">
        <w:rPr>
          <w:rStyle w:val="hps"/>
        </w:rPr>
        <w:t>nurses</w:t>
      </w:r>
      <w:r w:rsidRPr="001A6A4A">
        <w:t xml:space="preserve"> </w:t>
      </w:r>
      <w:r w:rsidRPr="001A6A4A">
        <w:rPr>
          <w:rStyle w:val="hps"/>
        </w:rPr>
        <w:t>make</w:t>
      </w:r>
      <w:r w:rsidRPr="001A6A4A">
        <w:t xml:space="preserve"> </w:t>
      </w:r>
      <w:r w:rsidRPr="001A6A4A">
        <w:rPr>
          <w:rStyle w:val="hps"/>
        </w:rPr>
        <w:t>vaccines</w:t>
      </w:r>
      <w:r w:rsidRPr="001A6A4A">
        <w:t xml:space="preserve">, </w:t>
      </w:r>
      <w:r w:rsidRPr="001A6A4A">
        <w:rPr>
          <w:rStyle w:val="hps"/>
        </w:rPr>
        <w:t>cooperate</w:t>
      </w:r>
      <w:r w:rsidRPr="001A6A4A">
        <w:t xml:space="preserve"> </w:t>
      </w:r>
      <w:r w:rsidRPr="001A6A4A">
        <w:rPr>
          <w:rStyle w:val="hps"/>
        </w:rPr>
        <w:t>with</w:t>
      </w:r>
      <w:r w:rsidRPr="001A6A4A">
        <w:t xml:space="preserve"> </w:t>
      </w:r>
      <w:r w:rsidRPr="001A6A4A">
        <w:rPr>
          <w:rStyle w:val="hps"/>
        </w:rPr>
        <w:t>social workers</w:t>
      </w:r>
      <w:r w:rsidRPr="001A6A4A">
        <w:t xml:space="preserve"> </w:t>
      </w:r>
      <w:r w:rsidRPr="001A6A4A">
        <w:rPr>
          <w:rStyle w:val="hps"/>
        </w:rPr>
        <w:t>or</w:t>
      </w:r>
      <w:r w:rsidRPr="001A6A4A">
        <w:t xml:space="preserve"> </w:t>
      </w:r>
      <w:r w:rsidRPr="001A6A4A">
        <w:rPr>
          <w:rStyle w:val="hps"/>
        </w:rPr>
        <w:t>mediators</w:t>
      </w:r>
      <w:r w:rsidRPr="001A6A4A">
        <w:t xml:space="preserve"> </w:t>
      </w:r>
      <w:r w:rsidRPr="001A6A4A">
        <w:rPr>
          <w:rStyle w:val="hps"/>
        </w:rPr>
        <w:t>to improve communication</w:t>
      </w:r>
      <w:r w:rsidRPr="001A6A4A">
        <w:t xml:space="preserve"> </w:t>
      </w:r>
      <w:r w:rsidRPr="001A6A4A">
        <w:rPr>
          <w:rStyle w:val="hps"/>
        </w:rPr>
        <w:t>with the community and</w:t>
      </w:r>
      <w:r w:rsidRPr="001A6A4A">
        <w:t xml:space="preserve"> </w:t>
      </w:r>
      <w:r w:rsidRPr="001A6A4A">
        <w:rPr>
          <w:rStyle w:val="hps"/>
        </w:rPr>
        <w:t>to vaccinate</w:t>
      </w:r>
      <w:r w:rsidRPr="001A6A4A">
        <w:t xml:space="preserve"> </w:t>
      </w:r>
      <w:r w:rsidRPr="001A6A4A">
        <w:rPr>
          <w:rStyle w:val="hps"/>
        </w:rPr>
        <w:t>more children</w:t>
      </w:r>
      <w:r w:rsidRPr="001A6A4A">
        <w:t xml:space="preserve"> </w:t>
      </w:r>
      <w:r w:rsidRPr="001A6A4A">
        <w:rPr>
          <w:rStyle w:val="hps"/>
        </w:rPr>
        <w:t>Romans</w:t>
      </w:r>
      <w:r w:rsidRPr="001A6A4A">
        <w:t xml:space="preserve"> </w:t>
      </w:r>
      <w:r w:rsidRPr="001A6A4A">
        <w:rPr>
          <w:rStyle w:val="hps"/>
        </w:rPr>
        <w:t>and</w:t>
      </w:r>
      <w:r w:rsidRPr="001A6A4A">
        <w:t xml:space="preserve"> </w:t>
      </w:r>
      <w:r w:rsidRPr="001A6A4A">
        <w:rPr>
          <w:rStyle w:val="hps"/>
        </w:rPr>
        <w:t>Egyptians</w:t>
      </w:r>
      <w:r w:rsidRPr="001A6A4A">
        <w:t xml:space="preserve"> </w:t>
      </w:r>
      <w:r w:rsidRPr="001A6A4A">
        <w:rPr>
          <w:rStyle w:val="hps"/>
        </w:rPr>
        <w:t>once. Also</w:t>
      </w:r>
      <w:r w:rsidRPr="001A6A4A">
        <w:t xml:space="preserve">, </w:t>
      </w:r>
      <w:r w:rsidRPr="001A6A4A">
        <w:rPr>
          <w:rStyle w:val="hps"/>
        </w:rPr>
        <w:t>IPH</w:t>
      </w:r>
      <w:r w:rsidRPr="001A6A4A">
        <w:t xml:space="preserve"> </w:t>
      </w:r>
      <w:r w:rsidRPr="001A6A4A">
        <w:rPr>
          <w:rStyle w:val="hps"/>
        </w:rPr>
        <w:t>has</w:t>
      </w:r>
      <w:r w:rsidRPr="001A6A4A">
        <w:t xml:space="preserve"> </w:t>
      </w:r>
      <w:r w:rsidRPr="001A6A4A">
        <w:rPr>
          <w:rStyle w:val="hps"/>
        </w:rPr>
        <w:t>piloted</w:t>
      </w:r>
      <w:r w:rsidRPr="001A6A4A">
        <w:t xml:space="preserve"> </w:t>
      </w:r>
      <w:r w:rsidRPr="001A6A4A">
        <w:rPr>
          <w:rStyle w:val="hps"/>
        </w:rPr>
        <w:t>immunization</w:t>
      </w:r>
      <w:r w:rsidRPr="001A6A4A">
        <w:t xml:space="preserve"> </w:t>
      </w:r>
      <w:r w:rsidRPr="001A6A4A">
        <w:rPr>
          <w:rStyle w:val="hps"/>
        </w:rPr>
        <w:t>information system</w:t>
      </w:r>
      <w:r w:rsidRPr="001A6A4A">
        <w:t xml:space="preserve"> </w:t>
      </w:r>
      <w:r w:rsidRPr="001A6A4A">
        <w:rPr>
          <w:rStyle w:val="hps"/>
        </w:rPr>
        <w:t xml:space="preserve">in </w:t>
      </w:r>
      <w:proofErr w:type="spellStart"/>
      <w:r w:rsidRPr="001A6A4A">
        <w:rPr>
          <w:rStyle w:val="hps"/>
        </w:rPr>
        <w:t>Shkodra</w:t>
      </w:r>
      <w:proofErr w:type="spellEnd"/>
      <w:r w:rsidRPr="001A6A4A">
        <w:t xml:space="preserve"> </w:t>
      </w:r>
      <w:r w:rsidRPr="001A6A4A">
        <w:rPr>
          <w:rStyle w:val="hps"/>
        </w:rPr>
        <w:t>and</w:t>
      </w:r>
      <w:r w:rsidRPr="001A6A4A">
        <w:t xml:space="preserve"> </w:t>
      </w:r>
      <w:proofErr w:type="spellStart"/>
      <w:r w:rsidRPr="001A6A4A">
        <w:rPr>
          <w:rStyle w:val="hps"/>
        </w:rPr>
        <w:t>Lezha</w:t>
      </w:r>
      <w:proofErr w:type="spellEnd"/>
      <w:r w:rsidRPr="001A6A4A">
        <w:t xml:space="preserve"> </w:t>
      </w:r>
      <w:r w:rsidRPr="001A6A4A">
        <w:rPr>
          <w:rStyle w:val="hps"/>
        </w:rPr>
        <w:t>is now working</w:t>
      </w:r>
      <w:r w:rsidRPr="001A6A4A">
        <w:t xml:space="preserve"> </w:t>
      </w:r>
      <w:r w:rsidRPr="001A6A4A">
        <w:rPr>
          <w:rStyle w:val="hps"/>
        </w:rPr>
        <w:t>and</w:t>
      </w:r>
      <w:r w:rsidRPr="001A6A4A">
        <w:t xml:space="preserve"> </w:t>
      </w:r>
      <w:r w:rsidRPr="001A6A4A">
        <w:rPr>
          <w:rStyle w:val="hps"/>
        </w:rPr>
        <w:t>to</w:t>
      </w:r>
      <w:r w:rsidRPr="001A6A4A">
        <w:t xml:space="preserve"> </w:t>
      </w:r>
      <w:proofErr w:type="spellStart"/>
      <w:r w:rsidRPr="001A6A4A">
        <w:rPr>
          <w:rStyle w:val="hps"/>
        </w:rPr>
        <w:t>Malësia</w:t>
      </w:r>
      <w:proofErr w:type="spellEnd"/>
      <w:r w:rsidRPr="001A6A4A">
        <w:rPr>
          <w:rStyle w:val="hps"/>
        </w:rPr>
        <w:t xml:space="preserve"> e Madhe</w:t>
      </w:r>
      <w:r w:rsidRPr="001A6A4A">
        <w:t xml:space="preserve">, </w:t>
      </w:r>
      <w:r w:rsidRPr="001A6A4A">
        <w:rPr>
          <w:rStyle w:val="hps"/>
        </w:rPr>
        <w:t>including</w:t>
      </w:r>
      <w:r w:rsidRPr="001A6A4A">
        <w:t xml:space="preserve"> </w:t>
      </w:r>
      <w:r w:rsidRPr="001A6A4A">
        <w:rPr>
          <w:rStyle w:val="hps"/>
        </w:rPr>
        <w:t>children</w:t>
      </w:r>
      <w:r w:rsidRPr="001A6A4A">
        <w:t xml:space="preserve"> </w:t>
      </w:r>
      <w:r w:rsidRPr="001A6A4A">
        <w:rPr>
          <w:rStyle w:val="hps"/>
        </w:rPr>
        <w:t>vaccinated.</w:t>
      </w:r>
      <w:r w:rsidRPr="001A6A4A">
        <w:t xml:space="preserve"> </w:t>
      </w:r>
      <w:r w:rsidRPr="001A6A4A">
        <w:rPr>
          <w:rStyle w:val="hps"/>
        </w:rPr>
        <w:t>All</w:t>
      </w:r>
      <w:r w:rsidRPr="001A6A4A">
        <w:t xml:space="preserve"> </w:t>
      </w:r>
      <w:r w:rsidRPr="001A6A4A">
        <w:rPr>
          <w:rStyle w:val="hps"/>
        </w:rPr>
        <w:t>Roma</w:t>
      </w:r>
      <w:r w:rsidRPr="001A6A4A">
        <w:t xml:space="preserve"> </w:t>
      </w:r>
      <w:r w:rsidRPr="001A6A4A">
        <w:rPr>
          <w:rStyle w:val="hps"/>
        </w:rPr>
        <w:t>and Egyptian</w:t>
      </w:r>
      <w:r w:rsidRPr="001A6A4A">
        <w:t xml:space="preserve"> </w:t>
      </w:r>
      <w:r w:rsidRPr="001A6A4A">
        <w:rPr>
          <w:rStyle w:val="hps"/>
        </w:rPr>
        <w:t>children</w:t>
      </w:r>
      <w:r w:rsidRPr="001A6A4A">
        <w:t xml:space="preserve"> </w:t>
      </w:r>
      <w:r w:rsidRPr="001A6A4A">
        <w:rPr>
          <w:rStyle w:val="hps"/>
        </w:rPr>
        <w:t>vaccinated</w:t>
      </w:r>
      <w:r w:rsidRPr="001A6A4A">
        <w:t xml:space="preserve"> </w:t>
      </w:r>
      <w:r w:rsidRPr="001A6A4A">
        <w:rPr>
          <w:rStyle w:val="hps"/>
        </w:rPr>
        <w:t>free</w:t>
      </w:r>
      <w:r w:rsidRPr="001A6A4A">
        <w:t xml:space="preserve"> </w:t>
      </w:r>
      <w:r w:rsidRPr="001A6A4A">
        <w:rPr>
          <w:rStyle w:val="hps"/>
        </w:rPr>
        <w:t>even when</w:t>
      </w:r>
      <w:r w:rsidRPr="001A6A4A">
        <w:t xml:space="preserve"> </w:t>
      </w:r>
      <w:r w:rsidRPr="001A6A4A">
        <w:rPr>
          <w:rStyle w:val="hps"/>
        </w:rPr>
        <w:t>they do not have</w:t>
      </w:r>
      <w:r w:rsidRPr="001A6A4A">
        <w:t xml:space="preserve"> </w:t>
      </w:r>
      <w:r w:rsidRPr="001A6A4A">
        <w:rPr>
          <w:rStyle w:val="hps"/>
        </w:rPr>
        <w:t>papers</w:t>
      </w:r>
      <w:r w:rsidRPr="001A6A4A">
        <w:t xml:space="preserve">, </w:t>
      </w:r>
      <w:r w:rsidRPr="001A6A4A">
        <w:rPr>
          <w:rStyle w:val="hps"/>
        </w:rPr>
        <w:t>but</w:t>
      </w:r>
      <w:r w:rsidRPr="001A6A4A">
        <w:t xml:space="preserve"> </w:t>
      </w:r>
      <w:r w:rsidRPr="001A6A4A">
        <w:rPr>
          <w:rStyle w:val="hps"/>
        </w:rPr>
        <w:t>IPH</w:t>
      </w:r>
      <w:r w:rsidRPr="001A6A4A">
        <w:t xml:space="preserve"> </w:t>
      </w:r>
      <w:r w:rsidRPr="001A6A4A">
        <w:rPr>
          <w:rStyle w:val="hps"/>
        </w:rPr>
        <w:t>identifying them.</w:t>
      </w:r>
    </w:p>
    <w:p w:rsidR="00377C9B" w:rsidRDefault="00377C9B" w:rsidP="00661C3C">
      <w:pPr>
        <w:spacing w:line="300" w:lineRule="exact"/>
        <w:jc w:val="both"/>
        <w:rPr>
          <w:rFonts w:eastAsia="Calibri"/>
        </w:rPr>
      </w:pPr>
    </w:p>
    <w:p w:rsidR="00C51A2A" w:rsidRPr="00F6587E" w:rsidRDefault="00C51A2A" w:rsidP="00C51A2A">
      <w:pPr>
        <w:jc w:val="both"/>
        <w:rPr>
          <w:b/>
        </w:rPr>
      </w:pPr>
      <w:r w:rsidRPr="00F6587E">
        <w:rPr>
          <w:b/>
        </w:rPr>
        <w:t>MEDICINAL PRODUCTS FOR HUMAN USE</w:t>
      </w:r>
    </w:p>
    <w:p w:rsidR="00C51A2A" w:rsidRDefault="00C51A2A" w:rsidP="00C51A2A">
      <w:pPr>
        <w:jc w:val="both"/>
      </w:pPr>
      <w:r w:rsidRPr="00BB4BAF">
        <w:t xml:space="preserve">Reporting </w:t>
      </w:r>
      <w:r>
        <w:t>period: February 2014</w:t>
      </w:r>
      <w:r w:rsidRPr="00BB4BAF">
        <w:t xml:space="preserve"> – </w:t>
      </w:r>
      <w:r>
        <w:t>February 2015</w:t>
      </w:r>
      <w:r w:rsidRPr="00BB4BAF">
        <w:t xml:space="preserve"> </w:t>
      </w:r>
    </w:p>
    <w:p w:rsidR="00C51A2A" w:rsidRPr="00BB4BAF" w:rsidRDefault="00C51A2A" w:rsidP="00C51A2A">
      <w:pPr>
        <w:jc w:val="both"/>
      </w:pPr>
      <w:r w:rsidRPr="00BB4BAF">
        <w:lastRenderedPageBreak/>
        <w:t xml:space="preserve">In the </w:t>
      </w:r>
      <w:r w:rsidRPr="00F6587E">
        <w:rPr>
          <w:b/>
          <w:u w:val="single"/>
        </w:rPr>
        <w:t>field of medicinal products for human use</w:t>
      </w:r>
      <w:r w:rsidRPr="00F6587E">
        <w:t xml:space="preserve"> </w:t>
      </w:r>
      <w:r>
        <w:t xml:space="preserve">(drugs), </w:t>
      </w:r>
      <w:r w:rsidRPr="00BB4BAF">
        <w:t>have been approved the belo</w:t>
      </w:r>
      <w:r>
        <w:t>w</w:t>
      </w:r>
      <w:r w:rsidRPr="00BB4BAF">
        <w:t xml:space="preserve"> mentioned acts:</w:t>
      </w:r>
    </w:p>
    <w:p w:rsidR="00C51A2A" w:rsidRPr="00BB4BAF" w:rsidRDefault="00C51A2A" w:rsidP="00C51A2A">
      <w:pPr>
        <w:pStyle w:val="ListParagraph"/>
        <w:numPr>
          <w:ilvl w:val="0"/>
          <w:numId w:val="28"/>
        </w:numPr>
        <w:autoSpaceDE w:val="0"/>
        <w:autoSpaceDN w:val="0"/>
        <w:adjustRightInd w:val="0"/>
        <w:spacing w:after="0" w:line="240" w:lineRule="auto"/>
        <w:ind w:left="360"/>
        <w:contextualSpacing w:val="0"/>
        <w:jc w:val="both"/>
        <w:rPr>
          <w:rStyle w:val="hps"/>
          <w:rFonts w:ascii="Times New Roman" w:hAnsi="Times New Roman"/>
          <w:bCs/>
          <w:sz w:val="24"/>
          <w:szCs w:val="24"/>
          <w:lang w:val="en-US"/>
        </w:rPr>
      </w:pPr>
      <w:r w:rsidRPr="00BB4BAF">
        <w:rPr>
          <w:rFonts w:ascii="Times New Roman" w:hAnsi="Times New Roman"/>
          <w:sz w:val="24"/>
          <w:szCs w:val="24"/>
          <w:lang w:val="en-US"/>
        </w:rPr>
        <w:t xml:space="preserve">Council of Ministers </w:t>
      </w:r>
      <w:r>
        <w:rPr>
          <w:rFonts w:ascii="Times New Roman" w:hAnsi="Times New Roman"/>
          <w:sz w:val="24"/>
          <w:szCs w:val="24"/>
          <w:lang w:val="en-US"/>
        </w:rPr>
        <w:t xml:space="preserve">Decision </w:t>
      </w:r>
      <w:r w:rsidRPr="00BB4BAF">
        <w:rPr>
          <w:rFonts w:ascii="Times New Roman" w:hAnsi="Times New Roman"/>
          <w:sz w:val="24"/>
          <w:szCs w:val="24"/>
          <w:lang w:val="en-US"/>
        </w:rPr>
        <w:t>no.</w:t>
      </w:r>
      <w:r w:rsidRPr="00BB4BAF">
        <w:rPr>
          <w:rStyle w:val="hps"/>
          <w:rFonts w:ascii="Times New Roman" w:hAnsi="Times New Roman"/>
          <w:lang w:val="en-US"/>
        </w:rPr>
        <w:t>53</w:t>
      </w:r>
      <w:r w:rsidRPr="00BB4BAF">
        <w:rPr>
          <w:rFonts w:ascii="Times New Roman" w:hAnsi="Times New Roman"/>
          <w:sz w:val="24"/>
          <w:szCs w:val="24"/>
          <w:lang w:val="en-US"/>
        </w:rPr>
        <w:t>, of February 5</w:t>
      </w:r>
      <w:r w:rsidRPr="00BB4BAF">
        <w:rPr>
          <w:rFonts w:ascii="Times New Roman" w:hAnsi="Times New Roman"/>
          <w:sz w:val="24"/>
          <w:szCs w:val="24"/>
          <w:vertAlign w:val="superscript"/>
          <w:lang w:val="en-US"/>
        </w:rPr>
        <w:t>th</w:t>
      </w:r>
      <w:r w:rsidRPr="00BB4BAF">
        <w:rPr>
          <w:rFonts w:ascii="Times New Roman" w:hAnsi="Times New Roman"/>
          <w:sz w:val="24"/>
          <w:szCs w:val="24"/>
          <w:lang w:val="en-US"/>
        </w:rPr>
        <w:t xml:space="preserve">, 2014 </w:t>
      </w:r>
      <w:r w:rsidRPr="00BB4BAF">
        <w:rPr>
          <w:rStyle w:val="hps"/>
          <w:rFonts w:ascii="Times New Roman" w:hAnsi="Times New Roman"/>
          <w:lang w:val="en-US"/>
        </w:rPr>
        <w:t xml:space="preserve">"On </w:t>
      </w:r>
      <w:r>
        <w:rPr>
          <w:rStyle w:val="hps"/>
          <w:rFonts w:ascii="Times New Roman" w:hAnsi="Times New Roman"/>
          <w:lang w:val="en-US"/>
        </w:rPr>
        <w:t>designation of m</w:t>
      </w:r>
      <w:r w:rsidRPr="00BB4BAF">
        <w:rPr>
          <w:rStyle w:val="hps"/>
          <w:rFonts w:ascii="Times New Roman" w:hAnsi="Times New Roman"/>
          <w:lang w:val="en-US"/>
        </w:rPr>
        <w:t>anufacturing and trading margins of drugs”;</w:t>
      </w:r>
    </w:p>
    <w:p w:rsidR="00C51A2A" w:rsidRPr="00BB4BAF" w:rsidRDefault="00C51A2A" w:rsidP="00C51A2A">
      <w:pPr>
        <w:pStyle w:val="ListParagraph"/>
        <w:numPr>
          <w:ilvl w:val="0"/>
          <w:numId w:val="28"/>
        </w:numPr>
        <w:autoSpaceDE w:val="0"/>
        <w:autoSpaceDN w:val="0"/>
        <w:adjustRightInd w:val="0"/>
        <w:spacing w:after="0" w:line="240" w:lineRule="auto"/>
        <w:ind w:left="360"/>
        <w:contextualSpacing w:val="0"/>
        <w:jc w:val="both"/>
        <w:rPr>
          <w:rStyle w:val="hps"/>
          <w:rFonts w:ascii="Times New Roman" w:hAnsi="Times New Roman"/>
          <w:bCs/>
          <w:sz w:val="24"/>
          <w:szCs w:val="24"/>
          <w:lang w:val="en-US"/>
        </w:rPr>
      </w:pPr>
      <w:r w:rsidRPr="00BB4BAF">
        <w:rPr>
          <w:rStyle w:val="hps"/>
          <w:rFonts w:ascii="Times New Roman" w:hAnsi="Times New Roman"/>
          <w:sz w:val="24"/>
          <w:szCs w:val="24"/>
          <w:lang w:val="en-US"/>
        </w:rPr>
        <w:t>Council of Ministers Decision no. 135, of March 12</w:t>
      </w:r>
      <w:r w:rsidRPr="00BB4BAF">
        <w:rPr>
          <w:rStyle w:val="hps"/>
          <w:rFonts w:ascii="Times New Roman" w:hAnsi="Times New Roman"/>
          <w:sz w:val="24"/>
          <w:szCs w:val="24"/>
          <w:vertAlign w:val="superscript"/>
          <w:lang w:val="en-US"/>
        </w:rPr>
        <w:t>th</w:t>
      </w:r>
      <w:r w:rsidRPr="00BB4BAF">
        <w:rPr>
          <w:rStyle w:val="hps"/>
          <w:rFonts w:ascii="Times New Roman" w:hAnsi="Times New Roman"/>
          <w:sz w:val="24"/>
          <w:szCs w:val="24"/>
          <w:lang w:val="en-US"/>
        </w:rPr>
        <w:t>, 2014 “On approval of the list of drugs reimbursed by the Compulsory Insurance Health Care Fund and their price’s coverage size”;</w:t>
      </w:r>
    </w:p>
    <w:p w:rsidR="00C51A2A" w:rsidRPr="00BB4BAF" w:rsidRDefault="00C51A2A" w:rsidP="00C51A2A">
      <w:pPr>
        <w:pStyle w:val="ListParagraph"/>
        <w:numPr>
          <w:ilvl w:val="0"/>
          <w:numId w:val="28"/>
        </w:numPr>
        <w:autoSpaceDE w:val="0"/>
        <w:autoSpaceDN w:val="0"/>
        <w:adjustRightInd w:val="0"/>
        <w:spacing w:after="0" w:line="240" w:lineRule="auto"/>
        <w:ind w:left="360"/>
        <w:contextualSpacing w:val="0"/>
        <w:jc w:val="both"/>
        <w:rPr>
          <w:rStyle w:val="hps"/>
          <w:rFonts w:ascii="Times New Roman" w:hAnsi="Times New Roman"/>
          <w:bCs/>
          <w:sz w:val="24"/>
          <w:szCs w:val="24"/>
          <w:lang w:val="en-US"/>
        </w:rPr>
      </w:pPr>
      <w:r w:rsidRPr="00BB4BAF">
        <w:rPr>
          <w:rStyle w:val="hps"/>
          <w:rFonts w:ascii="Times New Roman" w:hAnsi="Times New Roman"/>
          <w:sz w:val="24"/>
          <w:szCs w:val="24"/>
          <w:lang w:val="en-US"/>
        </w:rPr>
        <w:t xml:space="preserve">Order of Minister of Health no. 116, of March 21th, 2014 “On establishment of the </w:t>
      </w:r>
      <w:r>
        <w:rPr>
          <w:rStyle w:val="hps"/>
          <w:rFonts w:ascii="Times New Roman" w:hAnsi="Times New Roman"/>
          <w:sz w:val="24"/>
          <w:szCs w:val="24"/>
          <w:lang w:val="en-US"/>
        </w:rPr>
        <w:t>w</w:t>
      </w:r>
      <w:r w:rsidRPr="00BB4BAF">
        <w:rPr>
          <w:rStyle w:val="hps"/>
          <w:rFonts w:ascii="Times New Roman" w:hAnsi="Times New Roman"/>
          <w:sz w:val="24"/>
          <w:szCs w:val="24"/>
          <w:lang w:val="en-US"/>
        </w:rPr>
        <w:t xml:space="preserve">orking group on monitoring of drugs that circulate </w:t>
      </w:r>
      <w:r>
        <w:rPr>
          <w:rStyle w:val="hps"/>
          <w:rFonts w:ascii="Times New Roman" w:hAnsi="Times New Roman"/>
          <w:sz w:val="24"/>
          <w:szCs w:val="24"/>
          <w:lang w:val="en-US"/>
        </w:rPr>
        <w:t>w</w:t>
      </w:r>
      <w:r w:rsidRPr="00BB4BAF">
        <w:rPr>
          <w:rStyle w:val="hps"/>
          <w:rFonts w:ascii="Times New Roman" w:hAnsi="Times New Roman"/>
          <w:sz w:val="24"/>
          <w:szCs w:val="24"/>
          <w:lang w:val="en-US"/>
        </w:rPr>
        <w:t>ithin the Republic of Albania”;</w:t>
      </w:r>
    </w:p>
    <w:p w:rsidR="00C51A2A" w:rsidRPr="00BB4BAF" w:rsidRDefault="00C51A2A" w:rsidP="00C51A2A">
      <w:pPr>
        <w:pStyle w:val="ListParagraph"/>
        <w:numPr>
          <w:ilvl w:val="0"/>
          <w:numId w:val="28"/>
        </w:numPr>
        <w:autoSpaceDE w:val="0"/>
        <w:autoSpaceDN w:val="0"/>
        <w:adjustRightInd w:val="0"/>
        <w:spacing w:after="0" w:line="240" w:lineRule="auto"/>
        <w:ind w:left="360"/>
        <w:contextualSpacing w:val="0"/>
        <w:jc w:val="both"/>
        <w:rPr>
          <w:rFonts w:ascii="Times New Roman" w:hAnsi="Times New Roman"/>
          <w:bCs/>
          <w:sz w:val="24"/>
          <w:szCs w:val="24"/>
          <w:lang w:val="en-US"/>
        </w:rPr>
      </w:pPr>
      <w:r w:rsidRPr="00BB4BAF">
        <w:rPr>
          <w:rStyle w:val="hps"/>
          <w:rFonts w:ascii="Times New Roman" w:hAnsi="Times New Roman"/>
          <w:sz w:val="24"/>
          <w:szCs w:val="24"/>
          <w:lang w:val="en-US"/>
        </w:rPr>
        <w:t>Mutual Guideline bet</w:t>
      </w:r>
      <w:r>
        <w:rPr>
          <w:rStyle w:val="hps"/>
          <w:rFonts w:ascii="Times New Roman" w:hAnsi="Times New Roman"/>
          <w:sz w:val="24"/>
          <w:szCs w:val="24"/>
          <w:lang w:val="en-US"/>
        </w:rPr>
        <w:t>w</w:t>
      </w:r>
      <w:r w:rsidRPr="00BB4BAF">
        <w:rPr>
          <w:rStyle w:val="hps"/>
          <w:rFonts w:ascii="Times New Roman" w:hAnsi="Times New Roman"/>
          <w:sz w:val="24"/>
          <w:szCs w:val="24"/>
          <w:lang w:val="en-US"/>
        </w:rPr>
        <w:t>een the Ministry of Health and the Ministry of Finance no. 119, of March 25</w:t>
      </w:r>
      <w:r w:rsidRPr="00BB4BAF">
        <w:rPr>
          <w:rStyle w:val="hps"/>
          <w:rFonts w:ascii="Times New Roman" w:hAnsi="Times New Roman"/>
          <w:sz w:val="24"/>
          <w:szCs w:val="24"/>
          <w:vertAlign w:val="superscript"/>
          <w:lang w:val="en-US"/>
        </w:rPr>
        <w:t>th</w:t>
      </w:r>
      <w:r w:rsidRPr="00BB4BAF">
        <w:rPr>
          <w:rStyle w:val="hps"/>
          <w:rFonts w:ascii="Times New Roman" w:hAnsi="Times New Roman"/>
          <w:sz w:val="24"/>
          <w:szCs w:val="24"/>
          <w:lang w:val="en-US"/>
        </w:rPr>
        <w:t>, 2014 “</w:t>
      </w:r>
      <w:r w:rsidRPr="00BB4BAF">
        <w:rPr>
          <w:rFonts w:ascii="Times New Roman" w:hAnsi="Times New Roman"/>
          <w:sz w:val="24"/>
          <w:szCs w:val="24"/>
          <w:lang w:val="en-US"/>
        </w:rPr>
        <w:t>On some changes in the Guideline no. 2, of January 15</w:t>
      </w:r>
      <w:r w:rsidRPr="00BB4BAF">
        <w:rPr>
          <w:rFonts w:ascii="Times New Roman" w:hAnsi="Times New Roman"/>
          <w:sz w:val="24"/>
          <w:szCs w:val="24"/>
          <w:vertAlign w:val="superscript"/>
          <w:lang w:val="en-US"/>
        </w:rPr>
        <w:t>th</w:t>
      </w:r>
      <w:r w:rsidRPr="00BB4BAF">
        <w:rPr>
          <w:rFonts w:ascii="Times New Roman" w:hAnsi="Times New Roman"/>
          <w:sz w:val="24"/>
          <w:szCs w:val="24"/>
          <w:lang w:val="en-US"/>
        </w:rPr>
        <w:t>, 2013 ”On the production, codification, stamping, distributing procedures and monitoring of the control’s stamps of drugs”, amended;</w:t>
      </w:r>
    </w:p>
    <w:p w:rsidR="00C51A2A" w:rsidRDefault="00C51A2A" w:rsidP="00C51A2A">
      <w:pPr>
        <w:pStyle w:val="ListParagraph"/>
        <w:numPr>
          <w:ilvl w:val="0"/>
          <w:numId w:val="28"/>
        </w:numPr>
        <w:autoSpaceDE w:val="0"/>
        <w:autoSpaceDN w:val="0"/>
        <w:adjustRightInd w:val="0"/>
        <w:spacing w:after="0" w:line="240" w:lineRule="auto"/>
        <w:ind w:left="360"/>
        <w:contextualSpacing w:val="0"/>
        <w:jc w:val="both"/>
        <w:rPr>
          <w:rStyle w:val="hps"/>
          <w:rFonts w:ascii="Times New Roman" w:hAnsi="Times New Roman"/>
          <w:bCs/>
          <w:sz w:val="24"/>
          <w:szCs w:val="24"/>
          <w:lang w:val="en-US"/>
        </w:rPr>
      </w:pPr>
      <w:r w:rsidRPr="00BB4BAF">
        <w:rPr>
          <w:rFonts w:ascii="Times New Roman" w:hAnsi="Times New Roman"/>
          <w:sz w:val="24"/>
          <w:szCs w:val="24"/>
          <w:lang w:val="en-US"/>
        </w:rPr>
        <w:t>Council of Ministers Decision no. 235 of April 23</w:t>
      </w:r>
      <w:r w:rsidRPr="00BB4BAF">
        <w:rPr>
          <w:rStyle w:val="hps"/>
          <w:rFonts w:ascii="Times New Roman" w:hAnsi="Times New Roman"/>
          <w:sz w:val="24"/>
          <w:szCs w:val="24"/>
          <w:vertAlign w:val="superscript"/>
          <w:lang w:val="en-US"/>
        </w:rPr>
        <w:t>th</w:t>
      </w:r>
      <w:r w:rsidRPr="00BB4BAF">
        <w:rPr>
          <w:rFonts w:ascii="Times New Roman" w:hAnsi="Times New Roman"/>
          <w:sz w:val="24"/>
          <w:szCs w:val="24"/>
          <w:lang w:val="en-US"/>
        </w:rPr>
        <w:t xml:space="preserve">, 2014 “On an addenda in the </w:t>
      </w:r>
      <w:r w:rsidRPr="00BB4BAF">
        <w:rPr>
          <w:rStyle w:val="hps"/>
          <w:rFonts w:ascii="Times New Roman" w:hAnsi="Times New Roman"/>
          <w:sz w:val="24"/>
          <w:szCs w:val="24"/>
          <w:lang w:val="en-US"/>
        </w:rPr>
        <w:t>Council of Ministers Decision no. 135, of March 12</w:t>
      </w:r>
      <w:r w:rsidRPr="00BB4BAF">
        <w:rPr>
          <w:rStyle w:val="hps"/>
          <w:rFonts w:ascii="Times New Roman" w:hAnsi="Times New Roman"/>
          <w:sz w:val="24"/>
          <w:szCs w:val="24"/>
          <w:vertAlign w:val="superscript"/>
          <w:lang w:val="en-US"/>
        </w:rPr>
        <w:t>th</w:t>
      </w:r>
      <w:r w:rsidRPr="00BB4BAF">
        <w:rPr>
          <w:rStyle w:val="hps"/>
          <w:rFonts w:ascii="Times New Roman" w:hAnsi="Times New Roman"/>
          <w:sz w:val="24"/>
          <w:szCs w:val="24"/>
          <w:lang w:val="en-US"/>
        </w:rPr>
        <w:t>, 2014 “On approval of the list of drugs reimbursed by the Compulsory Insurance Health Care Fund and their price’s coverage size”;</w:t>
      </w:r>
    </w:p>
    <w:p w:rsidR="00C51A2A" w:rsidRPr="00B96C9A" w:rsidRDefault="00C51A2A" w:rsidP="00C51A2A">
      <w:pPr>
        <w:pStyle w:val="ListParagraph"/>
        <w:numPr>
          <w:ilvl w:val="0"/>
          <w:numId w:val="28"/>
        </w:numPr>
        <w:autoSpaceDE w:val="0"/>
        <w:autoSpaceDN w:val="0"/>
        <w:adjustRightInd w:val="0"/>
        <w:spacing w:after="0" w:line="240" w:lineRule="auto"/>
        <w:ind w:left="360"/>
        <w:contextualSpacing w:val="0"/>
        <w:jc w:val="both"/>
        <w:rPr>
          <w:rStyle w:val="hps"/>
          <w:rFonts w:ascii="Times New Roman" w:hAnsi="Times New Roman"/>
          <w:bCs/>
          <w:sz w:val="24"/>
          <w:szCs w:val="24"/>
          <w:lang w:val="en-US"/>
        </w:rPr>
      </w:pPr>
      <w:r w:rsidRPr="00B96C9A">
        <w:rPr>
          <w:rStyle w:val="hps"/>
          <w:rFonts w:ascii="Times New Roman" w:hAnsi="Times New Roman"/>
          <w:sz w:val="24"/>
          <w:szCs w:val="24"/>
          <w:lang w:val="en-US"/>
        </w:rPr>
        <w:t>Order of Minister of Health no. 248, of June 16</w:t>
      </w:r>
      <w:r w:rsidRPr="00B96C9A">
        <w:rPr>
          <w:rStyle w:val="hps"/>
          <w:rFonts w:ascii="Times New Roman" w:hAnsi="Times New Roman"/>
          <w:sz w:val="24"/>
          <w:szCs w:val="24"/>
          <w:vertAlign w:val="superscript"/>
          <w:lang w:val="en-US"/>
        </w:rPr>
        <w:t>th</w:t>
      </w:r>
      <w:r w:rsidRPr="00B96C9A">
        <w:rPr>
          <w:rStyle w:val="hps"/>
          <w:rFonts w:ascii="Times New Roman" w:hAnsi="Times New Roman"/>
          <w:sz w:val="24"/>
          <w:szCs w:val="24"/>
          <w:lang w:val="en-US"/>
        </w:rPr>
        <w:t>, 2014 “On establishment of the w</w:t>
      </w:r>
      <w:r>
        <w:rPr>
          <w:rStyle w:val="hps"/>
          <w:rFonts w:ascii="Times New Roman" w:hAnsi="Times New Roman"/>
          <w:sz w:val="24"/>
          <w:szCs w:val="24"/>
          <w:lang w:val="en-US"/>
        </w:rPr>
        <w:t xml:space="preserve">orking group for </w:t>
      </w:r>
      <w:r w:rsidRPr="00B96C9A">
        <w:rPr>
          <w:rStyle w:val="hps"/>
          <w:rFonts w:ascii="Times New Roman" w:hAnsi="Times New Roman"/>
          <w:sz w:val="24"/>
          <w:szCs w:val="24"/>
          <w:lang w:val="en-US"/>
        </w:rPr>
        <w:t xml:space="preserve">preparing the draft-acts with regard </w:t>
      </w:r>
      <w:r>
        <w:rPr>
          <w:rStyle w:val="hps"/>
          <w:rFonts w:ascii="Times New Roman" w:hAnsi="Times New Roman"/>
          <w:sz w:val="24"/>
          <w:szCs w:val="24"/>
          <w:lang w:val="en-US"/>
        </w:rPr>
        <w:t xml:space="preserve">to </w:t>
      </w:r>
      <w:r w:rsidRPr="00B96C9A">
        <w:rPr>
          <w:rStyle w:val="hps"/>
          <w:rFonts w:ascii="Times New Roman" w:hAnsi="Times New Roman"/>
          <w:sz w:val="24"/>
          <w:szCs w:val="24"/>
          <w:lang w:val="en-US"/>
        </w:rPr>
        <w:t>implementation of the Law no.</w:t>
      </w:r>
      <w:r w:rsidRPr="00B96C9A">
        <w:rPr>
          <w:rFonts w:ascii="Times New Roman" w:hAnsi="Times New Roman"/>
          <w:bCs/>
          <w:sz w:val="24"/>
          <w:szCs w:val="24"/>
          <w:lang w:val="en-US"/>
        </w:rPr>
        <w:t>105/2014</w:t>
      </w:r>
      <w:r>
        <w:rPr>
          <w:rFonts w:ascii="Times New Roman" w:hAnsi="Times New Roman"/>
          <w:bCs/>
          <w:sz w:val="24"/>
          <w:szCs w:val="24"/>
          <w:lang w:val="en-US"/>
        </w:rPr>
        <w:t>,</w:t>
      </w:r>
      <w:r w:rsidRPr="00B96C9A">
        <w:rPr>
          <w:rFonts w:ascii="Times New Roman" w:hAnsi="Times New Roman"/>
          <w:bCs/>
          <w:sz w:val="24"/>
          <w:szCs w:val="24"/>
          <w:lang w:val="en-US"/>
        </w:rPr>
        <w:t xml:space="preserve"> of July 31</w:t>
      </w:r>
      <w:r w:rsidRPr="00B96C9A">
        <w:rPr>
          <w:rStyle w:val="hps"/>
          <w:rFonts w:ascii="Times New Roman" w:hAnsi="Times New Roman"/>
          <w:sz w:val="24"/>
          <w:szCs w:val="24"/>
          <w:vertAlign w:val="superscript"/>
          <w:lang w:val="en-US"/>
        </w:rPr>
        <w:t>th</w:t>
      </w:r>
      <w:r w:rsidRPr="00B96C9A">
        <w:rPr>
          <w:rFonts w:ascii="Times New Roman" w:hAnsi="Times New Roman"/>
          <w:bCs/>
          <w:sz w:val="24"/>
          <w:szCs w:val="24"/>
          <w:lang w:val="en-US"/>
        </w:rPr>
        <w:t>, 2014 “On drugs and pharmaceutical service”;</w:t>
      </w:r>
      <w:r w:rsidRPr="00B96C9A">
        <w:rPr>
          <w:rStyle w:val="hps"/>
          <w:rFonts w:ascii="Times New Roman" w:hAnsi="Times New Roman"/>
          <w:sz w:val="24"/>
          <w:szCs w:val="24"/>
          <w:lang w:val="en-US"/>
        </w:rPr>
        <w:t xml:space="preserve"> </w:t>
      </w:r>
    </w:p>
    <w:p w:rsidR="00C51A2A" w:rsidRPr="000A0BE2" w:rsidRDefault="00C51A2A" w:rsidP="00C51A2A">
      <w:pPr>
        <w:pStyle w:val="ListParagraph"/>
        <w:numPr>
          <w:ilvl w:val="0"/>
          <w:numId w:val="28"/>
        </w:numPr>
        <w:autoSpaceDE w:val="0"/>
        <w:autoSpaceDN w:val="0"/>
        <w:adjustRightInd w:val="0"/>
        <w:spacing w:after="0" w:line="240" w:lineRule="auto"/>
        <w:ind w:left="360"/>
        <w:contextualSpacing w:val="0"/>
        <w:jc w:val="both"/>
        <w:rPr>
          <w:rFonts w:ascii="Times New Roman" w:hAnsi="Times New Roman"/>
          <w:bCs/>
          <w:sz w:val="24"/>
          <w:szCs w:val="24"/>
          <w:lang w:val="en-US"/>
        </w:rPr>
      </w:pPr>
      <w:r w:rsidRPr="00BB4BAF">
        <w:rPr>
          <w:rFonts w:ascii="Times New Roman" w:hAnsi="Times New Roman"/>
          <w:bCs/>
          <w:sz w:val="24"/>
          <w:szCs w:val="24"/>
          <w:lang w:val="en-US"/>
        </w:rPr>
        <w:t>La</w:t>
      </w:r>
      <w:r>
        <w:rPr>
          <w:rFonts w:ascii="Times New Roman" w:hAnsi="Times New Roman"/>
          <w:bCs/>
          <w:sz w:val="24"/>
          <w:szCs w:val="24"/>
          <w:lang w:val="en-US"/>
        </w:rPr>
        <w:t xml:space="preserve">w no. </w:t>
      </w:r>
      <w:r w:rsidRPr="00BB4BAF">
        <w:rPr>
          <w:rFonts w:ascii="Times New Roman" w:hAnsi="Times New Roman"/>
          <w:bCs/>
          <w:sz w:val="24"/>
          <w:szCs w:val="24"/>
          <w:lang w:val="en-US"/>
        </w:rPr>
        <w:t>105/2014 of July 31</w:t>
      </w:r>
      <w:r w:rsidRPr="00BB4BAF">
        <w:rPr>
          <w:rStyle w:val="hps"/>
          <w:rFonts w:ascii="Times New Roman" w:hAnsi="Times New Roman"/>
          <w:sz w:val="24"/>
          <w:szCs w:val="24"/>
          <w:vertAlign w:val="superscript"/>
          <w:lang w:val="en-US"/>
        </w:rPr>
        <w:t>th</w:t>
      </w:r>
      <w:r w:rsidRPr="00BB4BAF">
        <w:rPr>
          <w:rFonts w:ascii="Times New Roman" w:hAnsi="Times New Roman"/>
          <w:bCs/>
          <w:sz w:val="24"/>
          <w:szCs w:val="24"/>
          <w:lang w:val="en-US"/>
        </w:rPr>
        <w:t>,</w:t>
      </w:r>
      <w:r>
        <w:rPr>
          <w:rFonts w:ascii="Times New Roman" w:hAnsi="Times New Roman"/>
          <w:bCs/>
          <w:sz w:val="24"/>
          <w:szCs w:val="24"/>
          <w:lang w:val="en-US"/>
        </w:rPr>
        <w:t xml:space="preserve"> 2014 </w:t>
      </w:r>
      <w:r w:rsidRPr="00BB4BAF">
        <w:rPr>
          <w:rFonts w:ascii="Times New Roman" w:hAnsi="Times New Roman"/>
          <w:bCs/>
          <w:sz w:val="24"/>
          <w:szCs w:val="24"/>
          <w:lang w:val="en-US"/>
        </w:rPr>
        <w:t xml:space="preserve">“On drugs and pharmaceutical service”, partly harmonized </w:t>
      </w:r>
      <w:r>
        <w:rPr>
          <w:rFonts w:ascii="Times New Roman" w:hAnsi="Times New Roman"/>
          <w:bCs/>
          <w:sz w:val="24"/>
          <w:szCs w:val="24"/>
          <w:lang w:val="en-US"/>
        </w:rPr>
        <w:t>w</w:t>
      </w:r>
      <w:r w:rsidRPr="00BB4BAF">
        <w:rPr>
          <w:rFonts w:ascii="Times New Roman" w:hAnsi="Times New Roman"/>
          <w:bCs/>
          <w:sz w:val="24"/>
          <w:szCs w:val="24"/>
          <w:lang w:val="en-US"/>
        </w:rPr>
        <w:t xml:space="preserve">ith Directive </w:t>
      </w:r>
      <w:r w:rsidRPr="00BB4BAF">
        <w:rPr>
          <w:rFonts w:ascii="Times New Roman" w:hAnsi="Times New Roman"/>
          <w:sz w:val="24"/>
          <w:szCs w:val="24"/>
          <w:lang w:val="en-US"/>
        </w:rPr>
        <w:t>2001/83/EC of the European Parliament and of the Council of 6 November 2001 on the community code relating to medicinal products for human use, amended and Directive 2001/20/EC of the European Parliament and of the Council of 4 April 2001 on the approximation of the la</w:t>
      </w:r>
      <w:r>
        <w:rPr>
          <w:rFonts w:ascii="Times New Roman" w:hAnsi="Times New Roman"/>
          <w:sz w:val="24"/>
          <w:szCs w:val="24"/>
          <w:lang w:val="en-US"/>
        </w:rPr>
        <w:t>w</w:t>
      </w:r>
      <w:r w:rsidRPr="00BB4BAF">
        <w:rPr>
          <w:rFonts w:ascii="Times New Roman" w:hAnsi="Times New Roman"/>
          <w:sz w:val="24"/>
          <w:szCs w:val="24"/>
          <w:lang w:val="en-US"/>
        </w:rPr>
        <w:t>s, regulations and administrative provisions of the Member States relating to the implementation of good clinical practice in the conduct of clinical trials on medicinal products for human use.</w:t>
      </w:r>
    </w:p>
    <w:p w:rsidR="00C51A2A" w:rsidRDefault="00C51A2A" w:rsidP="00C51A2A">
      <w:pPr>
        <w:pStyle w:val="ListParagraph"/>
        <w:numPr>
          <w:ilvl w:val="0"/>
          <w:numId w:val="28"/>
        </w:numPr>
        <w:autoSpaceDE w:val="0"/>
        <w:autoSpaceDN w:val="0"/>
        <w:adjustRightInd w:val="0"/>
        <w:spacing w:after="0" w:line="240" w:lineRule="auto"/>
        <w:ind w:left="360"/>
        <w:contextualSpacing w:val="0"/>
        <w:jc w:val="both"/>
        <w:rPr>
          <w:rStyle w:val="hps"/>
          <w:rFonts w:ascii="Times New Roman" w:hAnsi="Times New Roman"/>
          <w:bCs/>
          <w:sz w:val="24"/>
          <w:szCs w:val="24"/>
          <w:lang w:val="en-US"/>
        </w:rPr>
      </w:pPr>
      <w:r>
        <w:rPr>
          <w:rStyle w:val="hps"/>
          <w:rFonts w:ascii="Times New Roman" w:hAnsi="Times New Roman"/>
          <w:sz w:val="24"/>
          <w:szCs w:val="24"/>
          <w:lang w:val="en-US"/>
        </w:rPr>
        <w:t xml:space="preserve">Council </w:t>
      </w:r>
      <w:r w:rsidRPr="00BB4BAF">
        <w:rPr>
          <w:rStyle w:val="hps"/>
          <w:rFonts w:ascii="Times New Roman" w:hAnsi="Times New Roman"/>
          <w:sz w:val="24"/>
          <w:szCs w:val="24"/>
          <w:lang w:val="en-US"/>
        </w:rPr>
        <w:t>of Ministers Decision no.</w:t>
      </w:r>
      <w:r>
        <w:rPr>
          <w:rStyle w:val="hps"/>
          <w:rFonts w:ascii="Times New Roman" w:hAnsi="Times New Roman"/>
          <w:sz w:val="24"/>
          <w:szCs w:val="24"/>
          <w:lang w:val="en-US"/>
        </w:rPr>
        <w:t xml:space="preserve"> 645 of October 1</w:t>
      </w:r>
      <w:r w:rsidRPr="000A0BE2">
        <w:rPr>
          <w:rStyle w:val="hps"/>
          <w:rFonts w:ascii="Times New Roman" w:hAnsi="Times New Roman"/>
          <w:sz w:val="24"/>
          <w:szCs w:val="24"/>
          <w:vertAlign w:val="superscript"/>
          <w:lang w:val="en-US"/>
        </w:rPr>
        <w:t>st</w:t>
      </w:r>
      <w:r>
        <w:rPr>
          <w:rStyle w:val="hps"/>
          <w:rFonts w:ascii="Times New Roman" w:hAnsi="Times New Roman"/>
          <w:sz w:val="24"/>
          <w:szCs w:val="24"/>
          <w:lang w:val="en-US"/>
        </w:rPr>
        <w:t>, 2014 “</w:t>
      </w:r>
      <w:r w:rsidRPr="00BB4BAF">
        <w:rPr>
          <w:rStyle w:val="hps"/>
          <w:rFonts w:ascii="Times New Roman" w:hAnsi="Times New Roman"/>
          <w:sz w:val="24"/>
          <w:szCs w:val="24"/>
          <w:lang w:val="en-US"/>
        </w:rPr>
        <w:t>On establishment</w:t>
      </w:r>
      <w:r>
        <w:rPr>
          <w:rStyle w:val="hps"/>
          <w:rFonts w:ascii="Times New Roman" w:hAnsi="Times New Roman"/>
          <w:sz w:val="24"/>
          <w:szCs w:val="24"/>
          <w:lang w:val="en-US"/>
        </w:rPr>
        <w:t xml:space="preserve"> and functioning manner of Drug Pricing Commission”;</w:t>
      </w:r>
    </w:p>
    <w:p w:rsidR="00C51A2A" w:rsidRPr="00064E42" w:rsidRDefault="00C51A2A" w:rsidP="00C51A2A">
      <w:pPr>
        <w:pStyle w:val="ListParagraph"/>
        <w:numPr>
          <w:ilvl w:val="0"/>
          <w:numId w:val="28"/>
        </w:numPr>
        <w:autoSpaceDE w:val="0"/>
        <w:autoSpaceDN w:val="0"/>
        <w:adjustRightInd w:val="0"/>
        <w:spacing w:after="0" w:line="240" w:lineRule="auto"/>
        <w:ind w:left="360"/>
        <w:contextualSpacing w:val="0"/>
        <w:jc w:val="both"/>
        <w:rPr>
          <w:rFonts w:ascii="Times New Roman" w:hAnsi="Times New Roman"/>
          <w:bCs/>
          <w:sz w:val="24"/>
          <w:szCs w:val="24"/>
          <w:lang w:val="en-US"/>
        </w:rPr>
      </w:pPr>
      <w:r w:rsidRPr="00064E42">
        <w:rPr>
          <w:rFonts w:ascii="Times New Roman" w:hAnsi="Times New Roman"/>
          <w:sz w:val="24"/>
          <w:szCs w:val="24"/>
          <w:lang w:val="en-US"/>
        </w:rPr>
        <w:t xml:space="preserve">Minister of Health Regulation no. </w:t>
      </w:r>
      <w:proofErr w:type="spellStart"/>
      <w:proofErr w:type="gramStart"/>
      <w:r w:rsidRPr="00064E42">
        <w:rPr>
          <w:rFonts w:ascii="Times New Roman" w:hAnsi="Times New Roman"/>
          <w:sz w:val="24"/>
          <w:szCs w:val="24"/>
          <w:lang w:val="en-US"/>
        </w:rPr>
        <w:t>prot</w:t>
      </w:r>
      <w:proofErr w:type="spellEnd"/>
      <w:proofErr w:type="gramEnd"/>
      <w:r w:rsidRPr="00064E42">
        <w:rPr>
          <w:rFonts w:ascii="Times New Roman" w:hAnsi="Times New Roman"/>
          <w:sz w:val="24"/>
          <w:szCs w:val="24"/>
          <w:lang w:val="en-US"/>
        </w:rPr>
        <w:t xml:space="preserve">. 6090, of October 23th, 2014 “On methodology of defining drugs prices and their manner of declaration’s administration in the Republic of Albania, based on </w:t>
      </w:r>
      <w:r w:rsidRPr="00064E42">
        <w:rPr>
          <w:rStyle w:val="hps"/>
          <w:rFonts w:ascii="Times New Roman" w:hAnsi="Times New Roman"/>
          <w:sz w:val="24"/>
          <w:szCs w:val="24"/>
          <w:lang w:val="en-US"/>
        </w:rPr>
        <w:t>Council of Ministers Decision no. 645 of October 1</w:t>
      </w:r>
      <w:r w:rsidRPr="00064E42">
        <w:rPr>
          <w:rStyle w:val="hps"/>
          <w:rFonts w:ascii="Times New Roman" w:hAnsi="Times New Roman"/>
          <w:sz w:val="24"/>
          <w:szCs w:val="24"/>
          <w:vertAlign w:val="superscript"/>
          <w:lang w:val="en-US"/>
        </w:rPr>
        <w:t>st</w:t>
      </w:r>
      <w:r w:rsidRPr="00064E42">
        <w:rPr>
          <w:rStyle w:val="hps"/>
          <w:rFonts w:ascii="Times New Roman" w:hAnsi="Times New Roman"/>
          <w:sz w:val="24"/>
          <w:szCs w:val="24"/>
          <w:lang w:val="en-US"/>
        </w:rPr>
        <w:t>, 2014”;</w:t>
      </w:r>
    </w:p>
    <w:p w:rsidR="00C51A2A" w:rsidRPr="004E7FC0" w:rsidRDefault="00C51A2A" w:rsidP="00C51A2A">
      <w:pPr>
        <w:pStyle w:val="ListParagraph"/>
        <w:numPr>
          <w:ilvl w:val="0"/>
          <w:numId w:val="28"/>
        </w:numPr>
        <w:autoSpaceDE w:val="0"/>
        <w:autoSpaceDN w:val="0"/>
        <w:adjustRightInd w:val="0"/>
        <w:spacing w:after="0" w:line="240" w:lineRule="auto"/>
        <w:ind w:left="360"/>
        <w:contextualSpacing w:val="0"/>
        <w:jc w:val="both"/>
        <w:rPr>
          <w:rStyle w:val="hps"/>
          <w:rFonts w:ascii="Times New Roman" w:hAnsi="Times New Roman"/>
          <w:bCs/>
          <w:sz w:val="24"/>
          <w:szCs w:val="24"/>
          <w:lang w:val="en-US"/>
        </w:rPr>
      </w:pPr>
      <w:r w:rsidRPr="00BB4BAF">
        <w:rPr>
          <w:rStyle w:val="hps"/>
          <w:rFonts w:ascii="Times New Roman" w:hAnsi="Times New Roman"/>
          <w:sz w:val="24"/>
          <w:szCs w:val="24"/>
          <w:lang w:val="en-US"/>
        </w:rPr>
        <w:t>Ord</w:t>
      </w:r>
      <w:r>
        <w:rPr>
          <w:rStyle w:val="hps"/>
          <w:rFonts w:ascii="Times New Roman" w:hAnsi="Times New Roman"/>
          <w:sz w:val="24"/>
          <w:szCs w:val="24"/>
          <w:lang w:val="en-US"/>
        </w:rPr>
        <w:t>er of Minister of Health no. 524</w:t>
      </w:r>
      <w:r w:rsidRPr="00BB4BAF">
        <w:rPr>
          <w:rStyle w:val="hps"/>
          <w:rFonts w:ascii="Times New Roman" w:hAnsi="Times New Roman"/>
          <w:sz w:val="24"/>
          <w:szCs w:val="24"/>
          <w:lang w:val="en-US"/>
        </w:rPr>
        <w:t xml:space="preserve">, of </w:t>
      </w:r>
      <w:r>
        <w:rPr>
          <w:rStyle w:val="hps"/>
          <w:rFonts w:ascii="Times New Roman" w:hAnsi="Times New Roman"/>
          <w:sz w:val="24"/>
          <w:szCs w:val="24"/>
          <w:lang w:val="en-US"/>
        </w:rPr>
        <w:t>November</w:t>
      </w:r>
      <w:r w:rsidRPr="00BB4BAF">
        <w:rPr>
          <w:rStyle w:val="hps"/>
          <w:rFonts w:ascii="Times New Roman" w:hAnsi="Times New Roman"/>
          <w:sz w:val="24"/>
          <w:szCs w:val="24"/>
          <w:lang w:val="en-US"/>
        </w:rPr>
        <w:t xml:space="preserve"> 2</w:t>
      </w:r>
      <w:r>
        <w:rPr>
          <w:rStyle w:val="hps"/>
          <w:rFonts w:ascii="Times New Roman" w:hAnsi="Times New Roman"/>
          <w:sz w:val="24"/>
          <w:szCs w:val="24"/>
          <w:lang w:val="en-US"/>
        </w:rPr>
        <w:t>6</w:t>
      </w:r>
      <w:r w:rsidRPr="00BB4BAF">
        <w:rPr>
          <w:rStyle w:val="hps"/>
          <w:rFonts w:ascii="Times New Roman" w:hAnsi="Times New Roman"/>
          <w:sz w:val="24"/>
          <w:szCs w:val="24"/>
          <w:lang w:val="en-US"/>
        </w:rPr>
        <w:t xml:space="preserve">th, 2014 “On establishment of the </w:t>
      </w:r>
      <w:r>
        <w:rPr>
          <w:rStyle w:val="hps"/>
          <w:rFonts w:ascii="Times New Roman" w:hAnsi="Times New Roman"/>
          <w:sz w:val="24"/>
          <w:szCs w:val="24"/>
          <w:lang w:val="en-US"/>
        </w:rPr>
        <w:t>w</w:t>
      </w:r>
      <w:r w:rsidRPr="00BB4BAF">
        <w:rPr>
          <w:rStyle w:val="hps"/>
          <w:rFonts w:ascii="Times New Roman" w:hAnsi="Times New Roman"/>
          <w:sz w:val="24"/>
          <w:szCs w:val="24"/>
          <w:lang w:val="en-US"/>
        </w:rPr>
        <w:t xml:space="preserve">orking group on </w:t>
      </w:r>
      <w:r>
        <w:rPr>
          <w:rStyle w:val="hps"/>
          <w:rFonts w:ascii="Times New Roman" w:hAnsi="Times New Roman"/>
          <w:sz w:val="24"/>
          <w:szCs w:val="24"/>
          <w:lang w:val="en-US"/>
        </w:rPr>
        <w:t>reviewing the Drugs Reimbursement List”.</w:t>
      </w:r>
    </w:p>
    <w:p w:rsidR="00C51A2A" w:rsidRDefault="00C51A2A" w:rsidP="00C51A2A">
      <w:pPr>
        <w:pStyle w:val="ListParagraph"/>
        <w:autoSpaceDE w:val="0"/>
        <w:autoSpaceDN w:val="0"/>
        <w:adjustRightInd w:val="0"/>
        <w:spacing w:after="0" w:line="240" w:lineRule="auto"/>
        <w:ind w:left="360"/>
        <w:contextualSpacing w:val="0"/>
        <w:jc w:val="both"/>
        <w:rPr>
          <w:rStyle w:val="hps"/>
          <w:rFonts w:ascii="Times New Roman" w:hAnsi="Times New Roman"/>
          <w:sz w:val="24"/>
          <w:szCs w:val="24"/>
          <w:lang w:val="en-US"/>
        </w:rPr>
      </w:pPr>
    </w:p>
    <w:p w:rsidR="00C51A2A" w:rsidRPr="00BB4BAF" w:rsidRDefault="00C51A2A" w:rsidP="00C51A2A">
      <w:pPr>
        <w:pStyle w:val="ListParagraph"/>
        <w:autoSpaceDE w:val="0"/>
        <w:autoSpaceDN w:val="0"/>
        <w:adjustRightInd w:val="0"/>
        <w:spacing w:after="0" w:line="240" w:lineRule="auto"/>
        <w:ind w:left="360"/>
        <w:contextualSpacing w:val="0"/>
        <w:jc w:val="both"/>
        <w:rPr>
          <w:rStyle w:val="hps"/>
          <w:rFonts w:ascii="Times New Roman" w:hAnsi="Times New Roman"/>
          <w:bCs/>
          <w:sz w:val="24"/>
          <w:szCs w:val="24"/>
          <w:lang w:val="en-US"/>
        </w:rPr>
      </w:pPr>
    </w:p>
    <w:p w:rsidR="00C51A2A" w:rsidRPr="00F03959" w:rsidRDefault="00C51A2A" w:rsidP="00C51A2A">
      <w:pPr>
        <w:jc w:val="both"/>
      </w:pPr>
      <w:r w:rsidRPr="00F03959">
        <w:t xml:space="preserve">In the </w:t>
      </w:r>
      <w:r w:rsidRPr="00F03959">
        <w:rPr>
          <w:b/>
          <w:u w:val="single"/>
        </w:rPr>
        <w:t>field of medicinal products for human use</w:t>
      </w:r>
      <w:r w:rsidRPr="00F03959">
        <w:t xml:space="preserve"> (drugs), currently is being working on the </w:t>
      </w:r>
      <w:proofErr w:type="spellStart"/>
      <w:r w:rsidRPr="00F03959">
        <w:t>fulfillment</w:t>
      </w:r>
      <w:proofErr w:type="spellEnd"/>
      <w:r w:rsidRPr="00F03959">
        <w:t xml:space="preserve"> with sublegal acts of the Law no. </w:t>
      </w:r>
      <w:r w:rsidRPr="00F03959">
        <w:rPr>
          <w:bCs/>
        </w:rPr>
        <w:t>105/2014 of July 31</w:t>
      </w:r>
      <w:r w:rsidRPr="00F03959">
        <w:rPr>
          <w:rStyle w:val="hps"/>
          <w:rFonts w:eastAsia="Calibri"/>
          <w:vertAlign w:val="superscript"/>
        </w:rPr>
        <w:t>th</w:t>
      </w:r>
      <w:r w:rsidRPr="00F03959">
        <w:rPr>
          <w:bCs/>
        </w:rPr>
        <w:t>, 2014 “On drugs and pharmaceutical service”.</w:t>
      </w:r>
      <w:r w:rsidRPr="00F03959">
        <w:t xml:space="preserve"> Specifically, have been submitted to be approved in the Council of Ministers, the following sublegal acts:</w:t>
      </w:r>
    </w:p>
    <w:p w:rsidR="00C51A2A" w:rsidRPr="00F03959" w:rsidRDefault="00C51A2A" w:rsidP="00C51A2A">
      <w:pPr>
        <w:numPr>
          <w:ilvl w:val="0"/>
          <w:numId w:val="29"/>
        </w:numPr>
        <w:spacing w:line="276" w:lineRule="auto"/>
        <w:ind w:left="360"/>
        <w:jc w:val="both"/>
      </w:pPr>
      <w:r w:rsidRPr="00F03959">
        <w:t xml:space="preserve"> “On designation o</w:t>
      </w:r>
      <w:r w:rsidRPr="00F03959">
        <w:rPr>
          <w:rStyle w:val="hps"/>
          <w:rFonts w:eastAsia="Calibri"/>
        </w:rPr>
        <w:t>f manufacturing and trading margins of drugs”</w:t>
      </w:r>
      <w:r w:rsidRPr="00F03959">
        <w:t>;</w:t>
      </w:r>
    </w:p>
    <w:p w:rsidR="00C51A2A" w:rsidRPr="00F03959" w:rsidRDefault="00C51A2A" w:rsidP="00C51A2A">
      <w:pPr>
        <w:numPr>
          <w:ilvl w:val="0"/>
          <w:numId w:val="29"/>
        </w:numPr>
        <w:autoSpaceDE w:val="0"/>
        <w:autoSpaceDN w:val="0"/>
        <w:adjustRightInd w:val="0"/>
        <w:ind w:left="360"/>
        <w:jc w:val="both"/>
        <w:rPr>
          <w:bCs/>
        </w:rPr>
      </w:pPr>
      <w:r w:rsidRPr="00F03959">
        <w:t>“On defining the rules for granting the authorization of Minister of Health for importing of drugs without marketing authorization”.</w:t>
      </w:r>
    </w:p>
    <w:p w:rsidR="00C51A2A" w:rsidRPr="004E7FC0" w:rsidRDefault="00C51A2A" w:rsidP="00C51A2A">
      <w:pPr>
        <w:jc w:val="both"/>
        <w:rPr>
          <w:highlight w:val="green"/>
          <w:lang w:val="sq-AL"/>
        </w:rPr>
      </w:pPr>
    </w:p>
    <w:p w:rsidR="00C51A2A" w:rsidRPr="00637CA1" w:rsidRDefault="00C51A2A" w:rsidP="00C51A2A">
      <w:pPr>
        <w:jc w:val="both"/>
      </w:pPr>
      <w:r w:rsidRPr="00BB4BAF">
        <w:t xml:space="preserve">In the </w:t>
      </w:r>
      <w:r w:rsidRPr="00F6587E">
        <w:rPr>
          <w:b/>
          <w:u w:val="single"/>
        </w:rPr>
        <w:t>field of cosmetic products</w:t>
      </w:r>
      <w:r w:rsidRPr="00BB4BAF">
        <w:t xml:space="preserve">, </w:t>
      </w:r>
      <w:proofErr w:type="gramStart"/>
      <w:r w:rsidRPr="00BB4BAF">
        <w:t>has not been progresses</w:t>
      </w:r>
      <w:proofErr w:type="gramEnd"/>
      <w:r w:rsidRPr="00BB4BAF">
        <w:t>. The draft – La</w:t>
      </w:r>
      <w:r>
        <w:t>w</w:t>
      </w:r>
      <w:r w:rsidRPr="00BB4BAF">
        <w:t xml:space="preserve">, prepared by the </w:t>
      </w:r>
      <w:r>
        <w:t>w</w:t>
      </w:r>
      <w:r w:rsidRPr="00BB4BAF">
        <w:t>orking group, assisted by the selected expert from TAIEX (during November 2012), has not yet entered into force. This draft – La</w:t>
      </w:r>
      <w:r>
        <w:t>w</w:t>
      </w:r>
      <w:r w:rsidRPr="00BB4BAF">
        <w:t xml:space="preserve"> has been prepared in harmonization </w:t>
      </w:r>
      <w:r>
        <w:t>w</w:t>
      </w:r>
      <w:r w:rsidRPr="00BB4BAF">
        <w:t xml:space="preserve">ith the </w:t>
      </w:r>
      <w:r w:rsidRPr="00BB4BAF">
        <w:rPr>
          <w:rStyle w:val="Strong"/>
        </w:rPr>
        <w:t>Regulation (EC) No 1223/2009</w:t>
      </w:r>
      <w:r w:rsidRPr="00BB4BAF">
        <w:t xml:space="preserve"> of the European Parliament and of the Council of 30 November 2009 on cosmetic products.</w:t>
      </w:r>
    </w:p>
    <w:p w:rsidR="00C51A2A" w:rsidRPr="00661C3C" w:rsidRDefault="00C51A2A" w:rsidP="00661C3C">
      <w:pPr>
        <w:spacing w:line="300" w:lineRule="exact"/>
        <w:jc w:val="both"/>
        <w:rPr>
          <w:rFonts w:eastAsia="Calibri"/>
        </w:rPr>
      </w:pPr>
    </w:p>
    <w:p w:rsidR="003E5E51" w:rsidRPr="003E5E51" w:rsidRDefault="003E5E51" w:rsidP="003E5E51">
      <w:pPr>
        <w:spacing w:after="120" w:line="300" w:lineRule="exact"/>
        <w:contextualSpacing/>
        <w:jc w:val="both"/>
        <w:rPr>
          <w:bCs/>
        </w:rPr>
      </w:pPr>
    </w:p>
    <w:p w:rsidR="003E5E51" w:rsidRPr="003E5E51" w:rsidRDefault="003E5E51" w:rsidP="003E5E51">
      <w:pPr>
        <w:spacing w:line="300" w:lineRule="exact"/>
        <w:jc w:val="both"/>
      </w:pPr>
    </w:p>
    <w:p w:rsidR="00CB49F5" w:rsidRPr="00654A78" w:rsidRDefault="00CB49F5" w:rsidP="00D8771F">
      <w:pPr>
        <w:ind w:left="810" w:hanging="450"/>
      </w:pPr>
    </w:p>
    <w:p w:rsidR="00654A78" w:rsidRPr="00076973" w:rsidRDefault="00654A78" w:rsidP="00C5792D">
      <w:pPr>
        <w:pStyle w:val="NoSpacing"/>
        <w:rPr>
          <w:lang w:val="en-US"/>
        </w:rPr>
      </w:pPr>
    </w:p>
    <w:p w:rsidR="00C5792D" w:rsidRPr="00C5792D" w:rsidRDefault="00C5792D" w:rsidP="00C5792D"/>
    <w:p w:rsidR="00E57097" w:rsidRPr="008C3696" w:rsidRDefault="00E57097" w:rsidP="008C3696">
      <w:pPr>
        <w:rPr>
          <w:rStyle w:val="hps"/>
        </w:rPr>
      </w:pPr>
    </w:p>
    <w:p w:rsidR="008C3696" w:rsidRPr="00A25EA9" w:rsidRDefault="008C3696" w:rsidP="008C3696">
      <w:pPr>
        <w:pStyle w:val="ListParagraph"/>
        <w:shd w:val="clear" w:color="auto" w:fill="FFFFFF"/>
        <w:spacing w:after="0" w:line="300" w:lineRule="exact"/>
        <w:ind w:left="360"/>
        <w:contextualSpacing w:val="0"/>
        <w:jc w:val="both"/>
        <w:rPr>
          <w:rFonts w:ascii="Times New Roman" w:hAnsi="Times New Roman"/>
        </w:rPr>
      </w:pPr>
    </w:p>
    <w:p w:rsidR="00DA6BBB" w:rsidRDefault="00DA6BBB" w:rsidP="00B2016F">
      <w:pPr>
        <w:spacing w:line="276" w:lineRule="auto"/>
        <w:jc w:val="both"/>
      </w:pPr>
    </w:p>
    <w:sectPr w:rsidR="00DA6BBB" w:rsidSect="00654A78">
      <w:footerReference w:type="default" r:id="rId7"/>
      <w:pgSz w:w="12240" w:h="15840"/>
      <w:pgMar w:top="1440" w:right="9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6EC" w:rsidRDefault="004126EC" w:rsidP="006E5249">
      <w:r>
        <w:separator/>
      </w:r>
    </w:p>
  </w:endnote>
  <w:endnote w:type="continuationSeparator" w:id="0">
    <w:p w:rsidR="004126EC" w:rsidRDefault="004126EC" w:rsidP="006E52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open_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76158"/>
      <w:docPartObj>
        <w:docPartGallery w:val="Page Numbers (Bottom of Page)"/>
        <w:docPartUnique/>
      </w:docPartObj>
    </w:sdtPr>
    <w:sdtContent>
      <w:p w:rsidR="006E5249" w:rsidRDefault="00702B2F">
        <w:pPr>
          <w:pStyle w:val="Footer"/>
          <w:jc w:val="right"/>
        </w:pPr>
        <w:fldSimple w:instr=" PAGE   \* MERGEFORMAT ">
          <w:r w:rsidR="00C51A2A">
            <w:rPr>
              <w:noProof/>
            </w:rPr>
            <w:t>13</w:t>
          </w:r>
        </w:fldSimple>
      </w:p>
    </w:sdtContent>
  </w:sdt>
  <w:p w:rsidR="006E5249" w:rsidRDefault="006E52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6EC" w:rsidRDefault="004126EC" w:rsidP="006E5249">
      <w:r>
        <w:separator/>
      </w:r>
    </w:p>
  </w:footnote>
  <w:footnote w:type="continuationSeparator" w:id="0">
    <w:p w:rsidR="004126EC" w:rsidRDefault="004126EC" w:rsidP="006E5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436"/>
    <w:multiLevelType w:val="hybridMultilevel"/>
    <w:tmpl w:val="79D20D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CD7AD6"/>
    <w:multiLevelType w:val="hybridMultilevel"/>
    <w:tmpl w:val="7F320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719F5"/>
    <w:multiLevelType w:val="hybridMultilevel"/>
    <w:tmpl w:val="15F844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B5287"/>
    <w:multiLevelType w:val="hybridMultilevel"/>
    <w:tmpl w:val="ACD4B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4F51668"/>
    <w:multiLevelType w:val="hybridMultilevel"/>
    <w:tmpl w:val="958A7D00"/>
    <w:lvl w:ilvl="0" w:tplc="F3386E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E6127"/>
    <w:multiLevelType w:val="hybridMultilevel"/>
    <w:tmpl w:val="827AF282"/>
    <w:lvl w:ilvl="0" w:tplc="803E6AF2">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B047971"/>
    <w:multiLevelType w:val="hybridMultilevel"/>
    <w:tmpl w:val="C9AC5650"/>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nsid w:val="2DBC4BEE"/>
    <w:multiLevelType w:val="hybridMultilevel"/>
    <w:tmpl w:val="CFACA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96738E"/>
    <w:multiLevelType w:val="hybridMultilevel"/>
    <w:tmpl w:val="ED6AA00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C20616"/>
    <w:multiLevelType w:val="hybridMultilevel"/>
    <w:tmpl w:val="C00A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9E591D"/>
    <w:multiLevelType w:val="hybridMultilevel"/>
    <w:tmpl w:val="E9585754"/>
    <w:lvl w:ilvl="0" w:tplc="73DE7D2E">
      <w:start w:val="2"/>
      <w:numFmt w:val="bullet"/>
      <w:lvlText w:val="-"/>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821376"/>
    <w:multiLevelType w:val="hybridMultilevel"/>
    <w:tmpl w:val="FBA82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832788"/>
    <w:multiLevelType w:val="hybridMultilevel"/>
    <w:tmpl w:val="34F2A4A6"/>
    <w:lvl w:ilvl="0" w:tplc="745ED07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9B86231"/>
    <w:multiLevelType w:val="hybridMultilevel"/>
    <w:tmpl w:val="9A2ABFD2"/>
    <w:lvl w:ilvl="0" w:tplc="73DE7D2E">
      <w:start w:val="2"/>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B6563"/>
    <w:multiLevelType w:val="hybridMultilevel"/>
    <w:tmpl w:val="E2D21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612AD3"/>
    <w:multiLevelType w:val="hybridMultilevel"/>
    <w:tmpl w:val="4128EE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561476"/>
    <w:multiLevelType w:val="hybridMultilevel"/>
    <w:tmpl w:val="2E3AF772"/>
    <w:lvl w:ilvl="0" w:tplc="0409000B">
      <w:start w:val="1"/>
      <w:numFmt w:val="bullet"/>
      <w:lvlText w:val=""/>
      <w:lvlJc w:val="left"/>
      <w:pPr>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AAE7EFB"/>
    <w:multiLevelType w:val="hybridMultilevel"/>
    <w:tmpl w:val="60ECC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B84FD7"/>
    <w:multiLevelType w:val="hybridMultilevel"/>
    <w:tmpl w:val="62501F4E"/>
    <w:lvl w:ilvl="0" w:tplc="73DE7D2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B41127"/>
    <w:multiLevelType w:val="multilevel"/>
    <w:tmpl w:val="53E874C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nsid w:val="6DCE419D"/>
    <w:multiLevelType w:val="hybridMultilevel"/>
    <w:tmpl w:val="F0F21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3F681A"/>
    <w:multiLevelType w:val="hybridMultilevel"/>
    <w:tmpl w:val="D426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F62CAA"/>
    <w:multiLevelType w:val="hybridMultilevel"/>
    <w:tmpl w:val="48685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393EDB"/>
    <w:multiLevelType w:val="hybridMultilevel"/>
    <w:tmpl w:val="1E029FDA"/>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7A673AF"/>
    <w:multiLevelType w:val="hybridMultilevel"/>
    <w:tmpl w:val="44A267F4"/>
    <w:lvl w:ilvl="0" w:tplc="646C20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2A30A0"/>
    <w:multiLevelType w:val="hybridMultilevel"/>
    <w:tmpl w:val="4FC494E4"/>
    <w:lvl w:ilvl="0" w:tplc="9B20990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AA5344"/>
    <w:multiLevelType w:val="hybridMultilevel"/>
    <w:tmpl w:val="5972E94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2"/>
  </w:num>
  <w:num w:numId="4">
    <w:abstractNumId w:val="20"/>
  </w:num>
  <w:num w:numId="5">
    <w:abstractNumId w:val="0"/>
  </w:num>
  <w:num w:numId="6">
    <w:abstractNumId w:val="17"/>
  </w:num>
  <w:num w:numId="7">
    <w:abstractNumId w:val="15"/>
  </w:num>
  <w:num w:numId="8">
    <w:abstractNumId w:val="1"/>
  </w:num>
  <w:num w:numId="9">
    <w:abstractNumId w:val="26"/>
  </w:num>
  <w:num w:numId="10">
    <w:abstractNumId w:val="19"/>
  </w:num>
  <w:num w:numId="11">
    <w:abstractNumId w:val="16"/>
  </w:num>
  <w:num w:numId="12">
    <w:abstractNumId w:val="11"/>
  </w:num>
  <w:num w:numId="13">
    <w:abstractNumId w:val="18"/>
  </w:num>
  <w:num w:numId="14">
    <w:abstractNumId w:val="10"/>
  </w:num>
  <w:num w:numId="15">
    <w:abstractNumId w:val="8"/>
  </w:num>
  <w:num w:numId="16">
    <w:abstractNumId w:val="13"/>
  </w:num>
  <w:num w:numId="17">
    <w:abstractNumId w:val="7"/>
  </w:num>
  <w:num w:numId="18">
    <w:abstractNumId w:val="5"/>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2"/>
  </w:num>
  <w:num w:numId="24">
    <w:abstractNumId w:val="25"/>
  </w:num>
  <w:num w:numId="25">
    <w:abstractNumId w:val="9"/>
  </w:num>
  <w:num w:numId="26">
    <w:abstractNumId w:val="21"/>
  </w:num>
  <w:num w:numId="27">
    <w:abstractNumId w:val="14"/>
  </w:num>
  <w:num w:numId="28">
    <w:abstractNumId w:val="24"/>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7069E"/>
    <w:rsid w:val="000654F9"/>
    <w:rsid w:val="000E36DD"/>
    <w:rsid w:val="00105319"/>
    <w:rsid w:val="00113133"/>
    <w:rsid w:val="001814E3"/>
    <w:rsid w:val="00216223"/>
    <w:rsid w:val="002703F2"/>
    <w:rsid w:val="002A1217"/>
    <w:rsid w:val="002C7B36"/>
    <w:rsid w:val="00300C01"/>
    <w:rsid w:val="00377C9B"/>
    <w:rsid w:val="00391A67"/>
    <w:rsid w:val="003E5E51"/>
    <w:rsid w:val="004126EC"/>
    <w:rsid w:val="00654A78"/>
    <w:rsid w:val="00661C3C"/>
    <w:rsid w:val="0066212B"/>
    <w:rsid w:val="006E5249"/>
    <w:rsid w:val="006E601A"/>
    <w:rsid w:val="00702B2F"/>
    <w:rsid w:val="00733654"/>
    <w:rsid w:val="00793D1F"/>
    <w:rsid w:val="00865129"/>
    <w:rsid w:val="00882447"/>
    <w:rsid w:val="008C3696"/>
    <w:rsid w:val="008F345A"/>
    <w:rsid w:val="00995CEF"/>
    <w:rsid w:val="009A2A63"/>
    <w:rsid w:val="009A77E1"/>
    <w:rsid w:val="009C4E1C"/>
    <w:rsid w:val="009D2F6D"/>
    <w:rsid w:val="00A30067"/>
    <w:rsid w:val="00A5159E"/>
    <w:rsid w:val="00A761EB"/>
    <w:rsid w:val="00B20095"/>
    <w:rsid w:val="00B2016F"/>
    <w:rsid w:val="00B2451B"/>
    <w:rsid w:val="00B36472"/>
    <w:rsid w:val="00B54701"/>
    <w:rsid w:val="00B56E12"/>
    <w:rsid w:val="00B66694"/>
    <w:rsid w:val="00BF6955"/>
    <w:rsid w:val="00C509CB"/>
    <w:rsid w:val="00C51A2A"/>
    <w:rsid w:val="00C5792D"/>
    <w:rsid w:val="00CB49F5"/>
    <w:rsid w:val="00CB5DE6"/>
    <w:rsid w:val="00D130F5"/>
    <w:rsid w:val="00D40676"/>
    <w:rsid w:val="00D6625F"/>
    <w:rsid w:val="00D7069E"/>
    <w:rsid w:val="00D8771F"/>
    <w:rsid w:val="00DA6BBB"/>
    <w:rsid w:val="00DB0709"/>
    <w:rsid w:val="00DC0279"/>
    <w:rsid w:val="00E35FA9"/>
    <w:rsid w:val="00E57097"/>
    <w:rsid w:val="00E91D11"/>
    <w:rsid w:val="00EB58EE"/>
    <w:rsid w:val="00ED7D3E"/>
    <w:rsid w:val="00EE34E6"/>
    <w:rsid w:val="00EE63F3"/>
    <w:rsid w:val="00F97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69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7069E"/>
    <w:pPr>
      <w:ind w:left="360" w:hanging="360"/>
      <w:jc w:val="both"/>
    </w:pPr>
    <w:rPr>
      <w:b/>
      <w:bCs/>
      <w:lang w:eastAsia="fr-FR"/>
    </w:rPr>
  </w:style>
  <w:style w:type="character" w:customStyle="1" w:styleId="BodyTextIndent2Char">
    <w:name w:val="Body Text Indent 2 Char"/>
    <w:basedOn w:val="DefaultParagraphFont"/>
    <w:link w:val="BodyTextIndent2"/>
    <w:rsid w:val="00D7069E"/>
    <w:rPr>
      <w:rFonts w:ascii="Times New Roman" w:eastAsia="Times New Roman" w:hAnsi="Times New Roman" w:cs="Times New Roman"/>
      <w:b/>
      <w:bCs/>
      <w:sz w:val="24"/>
      <w:szCs w:val="24"/>
      <w:lang w:val="en-GB" w:eastAsia="fr-FR"/>
    </w:rPr>
  </w:style>
  <w:style w:type="character" w:customStyle="1" w:styleId="hps">
    <w:name w:val="hps"/>
    <w:rsid w:val="00D7069E"/>
  </w:style>
  <w:style w:type="paragraph" w:styleId="ListParagraph">
    <w:name w:val="List Paragraph"/>
    <w:aliases w:val="List Paragraph (numbered (a)),Normal 1"/>
    <w:basedOn w:val="Normal"/>
    <w:link w:val="ListParagraphChar"/>
    <w:uiPriority w:val="34"/>
    <w:qFormat/>
    <w:rsid w:val="00D7069E"/>
    <w:pPr>
      <w:spacing w:after="200" w:line="276" w:lineRule="auto"/>
      <w:ind w:left="720"/>
      <w:contextualSpacing/>
    </w:pPr>
    <w:rPr>
      <w:rFonts w:ascii="Calibri" w:eastAsia="Calibri" w:hAnsi="Calibri"/>
      <w:sz w:val="22"/>
      <w:szCs w:val="22"/>
      <w:lang w:val="sq-AL"/>
    </w:rPr>
  </w:style>
  <w:style w:type="character" w:customStyle="1" w:styleId="ListParagraphChar">
    <w:name w:val="List Paragraph Char"/>
    <w:aliases w:val="List Paragraph (numbered (a)) Char,Normal 1 Char"/>
    <w:link w:val="ListParagraph"/>
    <w:uiPriority w:val="34"/>
    <w:rsid w:val="00D7069E"/>
    <w:rPr>
      <w:rFonts w:ascii="Calibri" w:eastAsia="Calibri" w:hAnsi="Calibri" w:cs="Times New Roman"/>
      <w:lang w:val="sq-AL"/>
    </w:rPr>
  </w:style>
  <w:style w:type="character" w:customStyle="1" w:styleId="shorttext">
    <w:name w:val="short_text"/>
    <w:basedOn w:val="DefaultParagraphFont"/>
    <w:rsid w:val="00A761EB"/>
  </w:style>
  <w:style w:type="paragraph" w:styleId="BalloonText">
    <w:name w:val="Balloon Text"/>
    <w:basedOn w:val="Normal"/>
    <w:link w:val="BalloonTextChar"/>
    <w:uiPriority w:val="99"/>
    <w:semiHidden/>
    <w:unhideWhenUsed/>
    <w:rsid w:val="00A761EB"/>
    <w:rPr>
      <w:rFonts w:ascii="Tahoma" w:hAnsi="Tahoma" w:cs="Tahoma"/>
      <w:sz w:val="16"/>
      <w:szCs w:val="16"/>
    </w:rPr>
  </w:style>
  <w:style w:type="character" w:customStyle="1" w:styleId="BalloonTextChar">
    <w:name w:val="Balloon Text Char"/>
    <w:basedOn w:val="DefaultParagraphFont"/>
    <w:link w:val="BalloonText"/>
    <w:uiPriority w:val="99"/>
    <w:semiHidden/>
    <w:rsid w:val="00A761EB"/>
    <w:rPr>
      <w:rFonts w:ascii="Tahoma" w:eastAsia="Times New Roman" w:hAnsi="Tahoma" w:cs="Tahoma"/>
      <w:sz w:val="16"/>
      <w:szCs w:val="16"/>
      <w:lang w:val="en-GB" w:eastAsia="en-GB"/>
    </w:rPr>
  </w:style>
  <w:style w:type="paragraph" w:customStyle="1" w:styleId="Default">
    <w:name w:val="Default"/>
    <w:rsid w:val="008C3696"/>
    <w:pPr>
      <w:autoSpaceDE w:val="0"/>
      <w:autoSpaceDN w:val="0"/>
      <w:adjustRightInd w:val="0"/>
      <w:spacing w:after="0" w:line="240" w:lineRule="auto"/>
    </w:pPr>
    <w:rPr>
      <w:rFonts w:ascii="Arial" w:eastAsia="Times New Roman" w:hAnsi="Arial" w:cs="Arial"/>
      <w:color w:val="000000"/>
      <w:sz w:val="24"/>
      <w:szCs w:val="24"/>
      <w:lang w:val="sq-AL" w:eastAsia="sq-AL"/>
    </w:rPr>
  </w:style>
  <w:style w:type="paragraph" w:styleId="NoSpacing">
    <w:name w:val="No Spacing"/>
    <w:uiPriority w:val="1"/>
    <w:qFormat/>
    <w:rsid w:val="00C5792D"/>
    <w:pPr>
      <w:spacing w:after="0" w:line="240" w:lineRule="auto"/>
    </w:pPr>
    <w:rPr>
      <w:rFonts w:ascii="Times New Roman" w:eastAsia="Times New Roman" w:hAnsi="Times New Roman" w:cs="Times New Roman"/>
      <w:sz w:val="24"/>
      <w:szCs w:val="24"/>
      <w:lang w:val="en-GB" w:eastAsia="en-GB"/>
    </w:rPr>
  </w:style>
  <w:style w:type="character" w:customStyle="1" w:styleId="atn">
    <w:name w:val="atn"/>
    <w:basedOn w:val="DefaultParagraphFont"/>
    <w:rsid w:val="00654A78"/>
  </w:style>
  <w:style w:type="paragraph" w:styleId="NormalWeb">
    <w:name w:val="Normal (Web)"/>
    <w:basedOn w:val="Normal"/>
    <w:uiPriority w:val="99"/>
    <w:unhideWhenUsed/>
    <w:rsid w:val="00CB49F5"/>
    <w:pPr>
      <w:spacing w:before="100" w:beforeAutospacing="1" w:after="100" w:afterAutospacing="1"/>
    </w:pPr>
    <w:rPr>
      <w:lang w:val="en-US" w:eastAsia="en-US"/>
    </w:rPr>
  </w:style>
  <w:style w:type="paragraph" w:styleId="Header">
    <w:name w:val="header"/>
    <w:basedOn w:val="Normal"/>
    <w:link w:val="HeaderChar"/>
    <w:uiPriority w:val="99"/>
    <w:unhideWhenUsed/>
    <w:rsid w:val="006E5249"/>
    <w:pPr>
      <w:tabs>
        <w:tab w:val="center" w:pos="4680"/>
        <w:tab w:val="right" w:pos="9360"/>
      </w:tabs>
    </w:pPr>
  </w:style>
  <w:style w:type="character" w:customStyle="1" w:styleId="HeaderChar">
    <w:name w:val="Header Char"/>
    <w:basedOn w:val="DefaultParagraphFont"/>
    <w:link w:val="Header"/>
    <w:uiPriority w:val="99"/>
    <w:rsid w:val="006E524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6E5249"/>
    <w:pPr>
      <w:tabs>
        <w:tab w:val="center" w:pos="4680"/>
        <w:tab w:val="right" w:pos="9360"/>
      </w:tabs>
    </w:pPr>
  </w:style>
  <w:style w:type="character" w:customStyle="1" w:styleId="FooterChar">
    <w:name w:val="Footer Char"/>
    <w:basedOn w:val="DefaultParagraphFont"/>
    <w:link w:val="Footer"/>
    <w:uiPriority w:val="99"/>
    <w:rsid w:val="006E5249"/>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51A2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14</Pages>
  <Words>5297</Words>
  <Characters>30193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hm</Company>
  <LinksUpToDate>false</LinksUpToDate>
  <CharactersWithSpaces>35420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keida.qirko</dc:creator>
  <cp:lastModifiedBy>Administrator</cp:lastModifiedBy>
  <cp:revision>13</cp:revision>
  <cp:lastPrinted>2015-02-10T14:33:00Z</cp:lastPrinted>
  <dcterms:created xsi:type="dcterms:W3CDTF">2015-02-06T10:36:00Z</dcterms:created>
  <dcterms:modified xsi:type="dcterms:W3CDTF">2015-02-20T21:17:00Z</dcterms:modified>
</cp:coreProperties>
</file>