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223" w:rsidRPr="00D07223" w:rsidRDefault="00D07223" w:rsidP="00D07223">
      <w:pPr>
        <w:tabs>
          <w:tab w:val="left" w:pos="6690"/>
        </w:tabs>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-675005</wp:posOffset>
            </wp:positionH>
            <wp:positionV relativeFrom="paragraph">
              <wp:posOffset>-861479</wp:posOffset>
            </wp:positionV>
            <wp:extent cx="7515860" cy="1558925"/>
            <wp:effectExtent l="0" t="0" r="8890" b="3175"/>
            <wp:wrapNone/>
            <wp:docPr id="1" name="Picture 1" descr="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H\Downloads\SHENDETESISE_MENGJY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15860" cy="155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7223" w:rsidRPr="00D07223" w:rsidRDefault="00D07223" w:rsidP="00D07223">
      <w:pPr>
        <w:tabs>
          <w:tab w:val="left" w:pos="6690"/>
        </w:tabs>
        <w:spacing w:after="0" w:line="240" w:lineRule="auto"/>
        <w:jc w:val="both"/>
        <w:rPr>
          <w:rFonts w:ascii="Times New Roman" w:eastAsia="Times New Roman" w:hAnsi="Times New Roman" w:cs="Times New Roman"/>
          <w:b/>
          <w:sz w:val="24"/>
          <w:szCs w:val="24"/>
          <w:lang w:val="sq-AL"/>
        </w:rPr>
      </w:pPr>
    </w:p>
    <w:p w:rsidR="00D07223" w:rsidRPr="00D07223" w:rsidRDefault="00D07223" w:rsidP="00D07223">
      <w:pPr>
        <w:tabs>
          <w:tab w:val="left" w:pos="6690"/>
        </w:tabs>
        <w:spacing w:after="0" w:line="240" w:lineRule="auto"/>
        <w:jc w:val="both"/>
        <w:rPr>
          <w:rFonts w:ascii="Times New Roman" w:eastAsia="Times New Roman" w:hAnsi="Times New Roman" w:cs="Times New Roman"/>
          <w:b/>
          <w:sz w:val="24"/>
          <w:szCs w:val="24"/>
          <w:lang w:val="sq-AL"/>
        </w:rPr>
      </w:pPr>
    </w:p>
    <w:p w:rsidR="00D07223" w:rsidRPr="00D07223" w:rsidRDefault="00D07223" w:rsidP="00D07223">
      <w:pPr>
        <w:tabs>
          <w:tab w:val="left" w:pos="6690"/>
        </w:tabs>
        <w:spacing w:after="0" w:line="240" w:lineRule="auto"/>
        <w:jc w:val="both"/>
        <w:rPr>
          <w:rFonts w:ascii="Times New Roman" w:eastAsia="Times New Roman" w:hAnsi="Times New Roman" w:cs="Times New Roman"/>
          <w:b/>
          <w:sz w:val="24"/>
          <w:szCs w:val="24"/>
          <w:lang w:val="sq-AL"/>
        </w:rPr>
      </w:pPr>
    </w:p>
    <w:p w:rsidR="00D07223" w:rsidRPr="00D07223" w:rsidRDefault="00D07223" w:rsidP="00D07223">
      <w:pPr>
        <w:tabs>
          <w:tab w:val="left" w:pos="6690"/>
        </w:tabs>
        <w:spacing w:after="0" w:line="240" w:lineRule="auto"/>
        <w:jc w:val="both"/>
        <w:rPr>
          <w:rFonts w:ascii="Times New Roman" w:eastAsia="Times New Roman" w:hAnsi="Times New Roman" w:cs="Times New Roman"/>
          <w:b/>
          <w:sz w:val="24"/>
          <w:szCs w:val="24"/>
          <w:lang w:val="sq-AL"/>
        </w:rPr>
      </w:pPr>
      <w:r w:rsidRPr="00D07223">
        <w:rPr>
          <w:rFonts w:ascii="Times New Roman" w:eastAsia="Times New Roman" w:hAnsi="Times New Roman" w:cs="Times New Roman"/>
          <w:b/>
          <w:sz w:val="24"/>
          <w:szCs w:val="24"/>
          <w:lang w:val="sq-AL"/>
        </w:rPr>
        <w:tab/>
      </w:r>
      <w:r w:rsidRPr="00D07223">
        <w:rPr>
          <w:rFonts w:ascii="Times New Roman" w:eastAsia="Times New Roman" w:hAnsi="Times New Roman" w:cs="Times New Roman"/>
          <w:b/>
          <w:sz w:val="24"/>
          <w:szCs w:val="24"/>
          <w:lang w:val="sq-AL"/>
        </w:rPr>
        <w:tab/>
      </w:r>
      <w:r w:rsidR="0041799B">
        <w:rPr>
          <w:rFonts w:ascii="Times New Roman" w:eastAsia="Times New Roman" w:hAnsi="Times New Roman" w:cs="Times New Roman"/>
          <w:b/>
          <w:sz w:val="24"/>
          <w:szCs w:val="24"/>
          <w:lang w:val="sq-AL"/>
        </w:rPr>
        <w:t>08 January 2024</w:t>
      </w:r>
    </w:p>
    <w:p w:rsidR="00D07223" w:rsidRPr="00D07223" w:rsidRDefault="00D07223" w:rsidP="00D07223">
      <w:pPr>
        <w:autoSpaceDE w:val="0"/>
        <w:autoSpaceDN w:val="0"/>
        <w:adjustRightInd w:val="0"/>
        <w:spacing w:after="0" w:line="240" w:lineRule="auto"/>
        <w:ind w:left="5760"/>
        <w:jc w:val="both"/>
        <w:rPr>
          <w:rFonts w:ascii="Times New Roman" w:eastAsia="Times New Roman" w:hAnsi="Times New Roman" w:cs="Times New Roman"/>
          <w:sz w:val="20"/>
          <w:szCs w:val="20"/>
          <w:lang w:val="nb-NO"/>
        </w:rPr>
      </w:pPr>
      <w:r w:rsidRPr="00D07223">
        <w:rPr>
          <w:rFonts w:ascii="BookmanOldStyle-Bold" w:eastAsia="Times New Roman" w:hAnsi="BookmanOldStyle-Bold" w:cs="BookmanOldStyle-Bold"/>
          <w:b/>
          <w:bCs/>
          <w:sz w:val="24"/>
          <w:szCs w:val="24"/>
        </w:rPr>
        <w:t xml:space="preserve">        </w:t>
      </w:r>
    </w:p>
    <w:p w:rsidR="00D07223" w:rsidRPr="00D07223" w:rsidRDefault="00D07223" w:rsidP="00D07223">
      <w:pPr>
        <w:keepNext/>
        <w:spacing w:after="0" w:line="240" w:lineRule="auto"/>
        <w:ind w:left="1440" w:firstLine="720"/>
        <w:jc w:val="both"/>
        <w:outlineLvl w:val="4"/>
        <w:rPr>
          <w:rFonts w:ascii="Times New Roman" w:eastAsia="Times New Roman" w:hAnsi="Times New Roman" w:cs="Times New Roman"/>
          <w:b/>
          <w:sz w:val="24"/>
          <w:szCs w:val="24"/>
          <w:u w:val="single"/>
        </w:rPr>
      </w:pPr>
      <w:bookmarkStart w:id="0" w:name="_Toc115089620"/>
      <w:r w:rsidRPr="00D07223">
        <w:rPr>
          <w:rFonts w:ascii="Times New Roman" w:eastAsia="Times New Roman" w:hAnsi="Times New Roman" w:cs="Times New Roman"/>
          <w:b/>
          <w:sz w:val="24"/>
          <w:szCs w:val="24"/>
          <w:u w:val="single"/>
        </w:rPr>
        <w:t>Invitation to Quote (ITQ) - Shopping For Goods</w:t>
      </w:r>
      <w:bookmarkEnd w:id="0"/>
    </w:p>
    <w:p w:rsidR="00D07223" w:rsidRPr="00D07223" w:rsidRDefault="00D07223" w:rsidP="00D07223">
      <w:pPr>
        <w:spacing w:after="0" w:line="240" w:lineRule="auto"/>
        <w:jc w:val="both"/>
        <w:rPr>
          <w:rFonts w:ascii="Times New Roman" w:eastAsia="Times New Roman" w:hAnsi="Times New Roman" w:cs="Times New Roman"/>
          <w:b/>
          <w:bCs/>
          <w:sz w:val="24"/>
          <w:szCs w:val="24"/>
          <w:u w:val="single"/>
        </w:rPr>
      </w:pPr>
    </w:p>
    <w:p w:rsidR="00D07223" w:rsidRPr="00D07223" w:rsidRDefault="00D07223" w:rsidP="00D07223">
      <w:pPr>
        <w:spacing w:after="0" w:line="240" w:lineRule="auto"/>
        <w:jc w:val="both"/>
        <w:rPr>
          <w:rFonts w:ascii="Times New Roman" w:eastAsia="Times New Roman" w:hAnsi="Times New Roman" w:cs="Times New Roman"/>
          <w:b/>
          <w:smallCaps/>
          <w:sz w:val="24"/>
          <w:szCs w:val="24"/>
        </w:rPr>
      </w:pPr>
      <w:r w:rsidRPr="00D07223">
        <w:rPr>
          <w:rFonts w:ascii="Times New Roman" w:eastAsia="Times New Roman" w:hAnsi="Times New Roman" w:cs="Times New Roman"/>
          <w:b/>
          <w:bCs/>
          <w:sz w:val="24"/>
          <w:szCs w:val="24"/>
        </w:rPr>
        <w:t>Project Title</w:t>
      </w:r>
      <w:r w:rsidRPr="00D07223">
        <w:rPr>
          <w:rFonts w:ascii="Times New Roman" w:eastAsia="Times New Roman" w:hAnsi="Times New Roman" w:cs="Times New Roman"/>
          <w:bCs/>
          <w:sz w:val="24"/>
          <w:szCs w:val="24"/>
        </w:rPr>
        <w:t>:</w:t>
      </w:r>
      <w:r w:rsidRPr="00D07223">
        <w:rPr>
          <w:rFonts w:ascii="Times New Roman" w:eastAsia="Times New Roman" w:hAnsi="Times New Roman" w:cs="Times New Roman"/>
          <w:sz w:val="24"/>
          <w:szCs w:val="24"/>
        </w:rPr>
        <w:t xml:space="preserve"> Health System Improvement project </w:t>
      </w:r>
    </w:p>
    <w:p w:rsidR="00D07223" w:rsidRPr="00D07223" w:rsidRDefault="00D07223" w:rsidP="00D07223">
      <w:p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b/>
          <w:bCs/>
          <w:sz w:val="24"/>
          <w:szCs w:val="24"/>
        </w:rPr>
        <w:t>Contract</w:t>
      </w:r>
      <w:r w:rsidRPr="00D07223">
        <w:rPr>
          <w:rFonts w:ascii="Times New Roman" w:eastAsia="Times New Roman" w:hAnsi="Times New Roman" w:cs="Times New Roman"/>
          <w:b/>
          <w:sz w:val="24"/>
          <w:szCs w:val="24"/>
        </w:rPr>
        <w:t xml:space="preserve"> :     IT equipment for PCU</w:t>
      </w:r>
    </w:p>
    <w:p w:rsidR="00D07223" w:rsidRPr="00D07223" w:rsidRDefault="00D07223" w:rsidP="00D07223">
      <w:pPr>
        <w:spacing w:after="0"/>
        <w:jc w:val="both"/>
        <w:rPr>
          <w:rFonts w:ascii="Times New Roman" w:eastAsia="Times New Roman" w:hAnsi="Times New Roman" w:cs="Times New Roman"/>
          <w:bCs/>
          <w:i/>
          <w:sz w:val="24"/>
          <w:szCs w:val="24"/>
          <w:u w:val="single"/>
        </w:rPr>
      </w:pPr>
      <w:r w:rsidRPr="00D07223">
        <w:rPr>
          <w:rFonts w:ascii="Times New Roman" w:eastAsia="Times New Roman" w:hAnsi="Times New Roman" w:cs="Times New Roman"/>
          <w:bCs/>
          <w:sz w:val="24"/>
          <w:szCs w:val="24"/>
        </w:rPr>
        <w:tab/>
        <w:t xml:space="preserve">          </w:t>
      </w:r>
    </w:p>
    <w:p w:rsidR="00D07223" w:rsidRPr="00D07223" w:rsidRDefault="00D07223" w:rsidP="00D07223">
      <w:pPr>
        <w:spacing w:after="0" w:line="240" w:lineRule="auto"/>
        <w:jc w:val="both"/>
        <w:rPr>
          <w:rFonts w:ascii="Times New Roman" w:eastAsia="Times New Roman" w:hAnsi="Times New Roman" w:cs="Times New Roman"/>
          <w:bCs/>
          <w:sz w:val="24"/>
          <w:szCs w:val="24"/>
        </w:rPr>
      </w:pPr>
      <w:r w:rsidRPr="00D07223">
        <w:rPr>
          <w:rFonts w:ascii="Times New Roman" w:eastAsia="Times New Roman" w:hAnsi="Times New Roman" w:cs="Times New Roman"/>
          <w:bCs/>
          <w:sz w:val="24"/>
          <w:szCs w:val="24"/>
        </w:rPr>
        <w:t>Dear Supplier,</w:t>
      </w:r>
    </w:p>
    <w:p w:rsidR="00D07223" w:rsidRPr="00D07223" w:rsidRDefault="00D07223" w:rsidP="00D07223">
      <w:pPr>
        <w:spacing w:after="0" w:line="240" w:lineRule="auto"/>
        <w:jc w:val="both"/>
        <w:rPr>
          <w:rFonts w:ascii="Times New Roman" w:eastAsia="Times New Roman" w:hAnsi="Times New Roman" w:cs="Times New Roman"/>
          <w:sz w:val="24"/>
          <w:szCs w:val="24"/>
        </w:rPr>
      </w:pPr>
    </w:p>
    <w:p w:rsidR="00D07223" w:rsidRPr="00D07223" w:rsidRDefault="00D07223" w:rsidP="00D07223">
      <w:pPr>
        <w:numPr>
          <w:ilvl w:val="0"/>
          <w:numId w:val="2"/>
        </w:num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rPr>
        <w:t>You are invited to submit your price quotation(s) for the following items:</w:t>
      </w:r>
    </w:p>
    <w:p w:rsidR="00D07223" w:rsidRPr="00D07223" w:rsidRDefault="00D07223" w:rsidP="00D07223">
      <w:pPr>
        <w:spacing w:after="0" w:line="240" w:lineRule="auto"/>
        <w:jc w:val="both"/>
        <w:rPr>
          <w:rFonts w:ascii="Times New Roman" w:eastAsia="Times New Roman" w:hAnsi="Times New Roman" w:cs="Times New Roman"/>
          <w:b/>
          <w:sz w:val="24"/>
          <w:szCs w:val="24"/>
        </w:rPr>
      </w:pPr>
    </w:p>
    <w:tbl>
      <w:tblPr>
        <w:tblpPr w:leftFromText="180" w:rightFromText="180" w:vertAnchor="text" w:tblpY="1"/>
        <w:tblOverlap w:val="never"/>
        <w:tblW w:w="0" w:type="auto"/>
        <w:tblLook w:val="04A0" w:firstRow="1" w:lastRow="0" w:firstColumn="1" w:lastColumn="0" w:noHBand="0" w:noVBand="1"/>
      </w:tblPr>
      <w:tblGrid>
        <w:gridCol w:w="556"/>
        <w:gridCol w:w="4697"/>
        <w:gridCol w:w="843"/>
        <w:gridCol w:w="2999"/>
      </w:tblGrid>
      <w:tr w:rsidR="00D07223" w:rsidRPr="00D07223" w:rsidTr="00DF3016">
        <w:trPr>
          <w:trHeight w:val="315"/>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b/>
                <w:bCs/>
                <w:color w:val="000000"/>
                <w:sz w:val="24"/>
                <w:szCs w:val="24"/>
              </w:rPr>
            </w:pPr>
            <w:r w:rsidRPr="00D07223">
              <w:rPr>
                <w:rFonts w:ascii="Times New Roman" w:eastAsia="Times New Roman" w:hAnsi="Times New Roman" w:cs="Times New Roman"/>
                <w:b/>
                <w:bCs/>
                <w:color w:val="000000"/>
                <w:sz w:val="24"/>
                <w:szCs w:val="24"/>
              </w:rPr>
              <w:t>Nr.</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b/>
                <w:bCs/>
                <w:color w:val="000000"/>
                <w:sz w:val="24"/>
                <w:szCs w:val="24"/>
              </w:rPr>
            </w:pPr>
            <w:r w:rsidRPr="00D07223">
              <w:rPr>
                <w:rFonts w:ascii="Times New Roman" w:eastAsia="Times New Roman" w:hAnsi="Times New Roman" w:cs="Times New Roman"/>
                <w:b/>
                <w:bCs/>
                <w:color w:val="000000"/>
                <w:sz w:val="24"/>
                <w:szCs w:val="24"/>
              </w:rPr>
              <w:t>Equipment description</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b/>
                <w:bCs/>
                <w:color w:val="000000"/>
                <w:sz w:val="24"/>
                <w:szCs w:val="24"/>
              </w:rPr>
            </w:pPr>
            <w:r w:rsidRPr="00D07223">
              <w:rPr>
                <w:rFonts w:ascii="Times New Roman" w:eastAsia="Times New Roman" w:hAnsi="Times New Roman" w:cs="Times New Roman"/>
                <w:b/>
                <w:bCs/>
                <w:color w:val="000000"/>
                <w:sz w:val="24"/>
                <w:szCs w:val="24"/>
              </w:rPr>
              <w:t>Pieces</w:t>
            </w:r>
          </w:p>
        </w:tc>
        <w:tc>
          <w:tcPr>
            <w:tcW w:w="299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b/>
                <w:bCs/>
                <w:color w:val="000000"/>
                <w:sz w:val="24"/>
                <w:szCs w:val="24"/>
              </w:rPr>
            </w:pPr>
            <w:r w:rsidRPr="00D07223">
              <w:rPr>
                <w:rFonts w:ascii="Times New Roman" w:eastAsia="Times New Roman" w:hAnsi="Times New Roman" w:cs="Times New Roman"/>
                <w:b/>
                <w:bCs/>
                <w:color w:val="000000"/>
                <w:sz w:val="24"/>
                <w:szCs w:val="24"/>
              </w:rPr>
              <w:t xml:space="preserve">Amount </w:t>
            </w:r>
          </w:p>
        </w:tc>
      </w:tr>
      <w:tr w:rsidR="00D07223" w:rsidRPr="00D07223" w:rsidTr="00DF3016">
        <w:trPr>
          <w:trHeight w:val="615"/>
        </w:trPr>
        <w:tc>
          <w:tcPr>
            <w:tcW w:w="0" w:type="auto"/>
            <w:vMerge/>
            <w:tcBorders>
              <w:top w:val="single" w:sz="8" w:space="0" w:color="auto"/>
              <w:left w:val="single" w:sz="8" w:space="0" w:color="auto"/>
              <w:bottom w:val="single" w:sz="4" w:space="0" w:color="auto"/>
              <w:right w:val="single" w:sz="4" w:space="0" w:color="auto"/>
            </w:tcBorders>
            <w:vAlign w:val="center"/>
            <w:hideMark/>
          </w:tcPr>
          <w:p w:rsidR="00D07223" w:rsidRPr="00D07223" w:rsidRDefault="00D07223" w:rsidP="00D07223">
            <w:pPr>
              <w:spacing w:after="0" w:line="240" w:lineRule="auto"/>
              <w:rPr>
                <w:rFonts w:ascii="Times New Roman" w:eastAsia="Times New Roman" w:hAnsi="Times New Roman" w:cs="Times New Roman"/>
                <w:b/>
                <w:bCs/>
                <w:color w:val="000000"/>
                <w:sz w:val="24"/>
                <w:szCs w:val="24"/>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D07223" w:rsidRPr="00D07223" w:rsidRDefault="00D07223" w:rsidP="00D07223">
            <w:pPr>
              <w:spacing w:after="0" w:line="240" w:lineRule="auto"/>
              <w:rPr>
                <w:rFonts w:ascii="Times New Roman" w:eastAsia="Times New Roman" w:hAnsi="Times New Roman" w:cs="Times New Roman"/>
                <w:b/>
                <w:bCs/>
                <w:color w:val="000000"/>
                <w:sz w:val="24"/>
                <w:szCs w:val="24"/>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D07223" w:rsidRPr="00D07223" w:rsidRDefault="00D07223" w:rsidP="00D07223">
            <w:pPr>
              <w:spacing w:after="0" w:line="240" w:lineRule="auto"/>
              <w:rPr>
                <w:rFonts w:ascii="Times New Roman" w:eastAsia="Times New Roman" w:hAnsi="Times New Roman" w:cs="Times New Roman"/>
                <w:b/>
                <w:bCs/>
                <w:color w:val="000000"/>
                <w:sz w:val="24"/>
                <w:szCs w:val="24"/>
              </w:rPr>
            </w:pPr>
          </w:p>
        </w:tc>
        <w:tc>
          <w:tcPr>
            <w:tcW w:w="2999" w:type="dxa"/>
            <w:vMerge/>
            <w:tcBorders>
              <w:top w:val="single" w:sz="8" w:space="0" w:color="auto"/>
              <w:left w:val="single" w:sz="4" w:space="0" w:color="auto"/>
              <w:bottom w:val="single" w:sz="4" w:space="0" w:color="auto"/>
              <w:right w:val="single" w:sz="4" w:space="0" w:color="auto"/>
            </w:tcBorders>
            <w:vAlign w:val="center"/>
            <w:hideMark/>
          </w:tcPr>
          <w:p w:rsidR="00D07223" w:rsidRPr="00D07223" w:rsidRDefault="00D07223" w:rsidP="00D07223">
            <w:pPr>
              <w:spacing w:after="0" w:line="240" w:lineRule="auto"/>
              <w:rPr>
                <w:rFonts w:ascii="Times New Roman" w:eastAsia="Times New Roman" w:hAnsi="Times New Roman" w:cs="Times New Roman"/>
                <w:b/>
                <w:bCs/>
                <w:color w:val="000000"/>
                <w:sz w:val="24"/>
                <w:szCs w:val="24"/>
              </w:rPr>
            </w:pPr>
          </w:p>
        </w:tc>
      </w:tr>
      <w:tr w:rsidR="00D07223" w:rsidRPr="00D07223" w:rsidTr="00D07223">
        <w:trPr>
          <w:trHeight w:val="3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b/>
                <w:bCs/>
                <w:color w:val="000000"/>
                <w:sz w:val="24"/>
                <w:szCs w:val="24"/>
              </w:rPr>
            </w:pPr>
            <w:r w:rsidRPr="00D07223">
              <w:rPr>
                <w:rFonts w:ascii="Times New Roman" w:eastAsia="Times New Roman" w:hAnsi="Times New Roman" w:cs="Times New Roman"/>
                <w:b/>
                <w:bCs/>
                <w:color w:val="00000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D07223" w:rsidRDefault="00D07223" w:rsidP="00D07223">
            <w:pPr>
              <w:spacing w:after="0" w:line="240" w:lineRule="auto"/>
              <w:jc w:val="both"/>
              <w:rPr>
                <w:rFonts w:ascii="Times New Roman" w:eastAsia="Times New Roman" w:hAnsi="Times New Roman" w:cs="Times New Roman"/>
                <w:color w:val="000000"/>
                <w:sz w:val="24"/>
                <w:szCs w:val="24"/>
              </w:rPr>
            </w:pPr>
            <w:proofErr w:type="spellStart"/>
            <w:r w:rsidRPr="00D07223">
              <w:rPr>
                <w:rFonts w:ascii="Times New Roman" w:eastAsia="Times New Roman" w:hAnsi="Times New Roman" w:cs="Times New Roman"/>
                <w:color w:val="000000"/>
                <w:sz w:val="24"/>
                <w:szCs w:val="24"/>
              </w:rPr>
              <w:t>Kompjuter</w:t>
            </w:r>
            <w:proofErr w:type="spellEnd"/>
            <w:r w:rsidRPr="00D07223">
              <w:rPr>
                <w:rFonts w:ascii="Times New Roman" w:eastAsia="Times New Roman" w:hAnsi="Times New Roman" w:cs="Times New Roman"/>
                <w:color w:val="000000"/>
                <w:sz w:val="24"/>
                <w:szCs w:val="24"/>
              </w:rPr>
              <w:t xml:space="preserve"> All in one </w:t>
            </w:r>
            <w:proofErr w:type="spellStart"/>
            <w:r w:rsidRPr="00D07223">
              <w:rPr>
                <w:rFonts w:ascii="Times New Roman" w:eastAsia="Times New Roman" w:hAnsi="Times New Roman" w:cs="Times New Roman"/>
                <w:color w:val="000000"/>
                <w:sz w:val="24"/>
                <w:szCs w:val="24"/>
              </w:rPr>
              <w:t>AiO</w:t>
            </w:r>
            <w:proofErr w:type="spellEnd"/>
            <w:r w:rsidRPr="00D07223">
              <w:rPr>
                <w:rFonts w:ascii="Times New Roman" w:eastAsia="Times New Roman" w:hAnsi="Times New Roman" w:cs="Times New Roman"/>
                <w:color w:val="000000"/>
                <w:sz w:val="24"/>
                <w:szCs w:val="24"/>
              </w:rPr>
              <w:t xml:space="preserve"> 27 "</w:t>
            </w:r>
          </w:p>
          <w:p w:rsidR="00D07223" w:rsidRPr="00D07223" w:rsidRDefault="00D07223" w:rsidP="00D07223">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tcPr>
          <w:p w:rsidR="00D07223" w:rsidRPr="00D07223" w:rsidRDefault="00D07223" w:rsidP="00D07223">
            <w:pPr>
              <w:spacing w:after="0" w:line="240" w:lineRule="auto"/>
              <w:jc w:val="both"/>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Pieces</w:t>
            </w:r>
          </w:p>
        </w:tc>
        <w:tc>
          <w:tcPr>
            <w:tcW w:w="2999" w:type="dxa"/>
            <w:tcBorders>
              <w:top w:val="nil"/>
              <w:left w:val="nil"/>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3</w:t>
            </w:r>
          </w:p>
        </w:tc>
      </w:tr>
      <w:tr w:rsidR="00D07223" w:rsidRPr="00D07223" w:rsidTr="00D07223">
        <w:trPr>
          <w:trHeight w:val="34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b/>
                <w:bCs/>
                <w:color w:val="000000"/>
                <w:sz w:val="24"/>
                <w:szCs w:val="24"/>
              </w:rPr>
            </w:pPr>
            <w:r w:rsidRPr="00D07223">
              <w:rPr>
                <w:rFonts w:ascii="Times New Roman" w:eastAsia="Times New Roman" w:hAnsi="Times New Roman" w:cs="Times New Roman"/>
                <w:b/>
                <w:bCs/>
                <w:color w:val="00000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both"/>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UPS</w:t>
            </w:r>
          </w:p>
        </w:tc>
        <w:tc>
          <w:tcPr>
            <w:tcW w:w="0" w:type="auto"/>
            <w:tcBorders>
              <w:top w:val="nil"/>
              <w:left w:val="nil"/>
              <w:bottom w:val="single" w:sz="4" w:space="0" w:color="auto"/>
              <w:right w:val="single" w:sz="4" w:space="0" w:color="auto"/>
            </w:tcBorders>
            <w:shd w:val="clear" w:color="auto" w:fill="auto"/>
            <w:vAlign w:val="center"/>
          </w:tcPr>
          <w:p w:rsidR="00D07223" w:rsidRPr="00D07223" w:rsidRDefault="00D07223" w:rsidP="00D07223">
            <w:pPr>
              <w:spacing w:after="0" w:line="240" w:lineRule="auto"/>
              <w:jc w:val="both"/>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Pieces</w:t>
            </w:r>
          </w:p>
        </w:tc>
        <w:tc>
          <w:tcPr>
            <w:tcW w:w="2999" w:type="dxa"/>
            <w:tcBorders>
              <w:top w:val="nil"/>
              <w:left w:val="nil"/>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3</w:t>
            </w:r>
          </w:p>
        </w:tc>
      </w:tr>
      <w:tr w:rsidR="00D07223" w:rsidRPr="00D07223" w:rsidTr="00D07223">
        <w:trPr>
          <w:trHeight w:val="4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b/>
                <w:bCs/>
                <w:color w:val="000000"/>
                <w:sz w:val="24"/>
                <w:szCs w:val="24"/>
              </w:rPr>
            </w:pPr>
            <w:r w:rsidRPr="00D07223">
              <w:rPr>
                <w:rFonts w:ascii="Times New Roman" w:eastAsia="Times New Roman" w:hAnsi="Times New Roman" w:cs="Times New Roman"/>
                <w:b/>
                <w:bCs/>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both"/>
              <w:rPr>
                <w:rFonts w:ascii="Times New Roman" w:eastAsia="Times New Roman" w:hAnsi="Times New Roman" w:cs="Times New Roman"/>
                <w:color w:val="000000"/>
                <w:sz w:val="24"/>
                <w:szCs w:val="24"/>
              </w:rPr>
            </w:pPr>
            <w:proofErr w:type="spellStart"/>
            <w:r w:rsidRPr="00D07223">
              <w:rPr>
                <w:rFonts w:ascii="Times New Roman" w:eastAsia="Times New Roman" w:hAnsi="Times New Roman" w:cs="Times New Roman"/>
                <w:color w:val="000000"/>
                <w:sz w:val="24"/>
                <w:szCs w:val="24"/>
              </w:rPr>
              <w:t>Skaner</w:t>
            </w:r>
            <w:proofErr w:type="spellEnd"/>
            <w:r w:rsidRPr="00D07223">
              <w:rPr>
                <w:rFonts w:ascii="Times New Roman" w:eastAsia="Times New Roman" w:hAnsi="Times New Roman" w:cs="Times New Roman"/>
                <w:color w:val="000000"/>
                <w:sz w:val="24"/>
                <w:szCs w:val="24"/>
              </w:rPr>
              <w:t xml:space="preserve"> Tip 4</w:t>
            </w:r>
          </w:p>
        </w:tc>
        <w:tc>
          <w:tcPr>
            <w:tcW w:w="0" w:type="auto"/>
            <w:tcBorders>
              <w:top w:val="nil"/>
              <w:left w:val="nil"/>
              <w:bottom w:val="single" w:sz="4" w:space="0" w:color="auto"/>
              <w:right w:val="single" w:sz="4" w:space="0" w:color="auto"/>
            </w:tcBorders>
            <w:shd w:val="clear" w:color="auto" w:fill="auto"/>
            <w:vAlign w:val="center"/>
          </w:tcPr>
          <w:p w:rsidR="00D07223" w:rsidRPr="00D07223" w:rsidRDefault="00D07223" w:rsidP="00D07223">
            <w:pPr>
              <w:spacing w:after="0" w:line="240" w:lineRule="auto"/>
              <w:jc w:val="both"/>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Pieces</w:t>
            </w:r>
          </w:p>
        </w:tc>
        <w:tc>
          <w:tcPr>
            <w:tcW w:w="2999" w:type="dxa"/>
            <w:tcBorders>
              <w:top w:val="nil"/>
              <w:left w:val="nil"/>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1</w:t>
            </w:r>
          </w:p>
        </w:tc>
      </w:tr>
      <w:tr w:rsidR="00D07223" w:rsidRPr="00D07223" w:rsidTr="00D07223">
        <w:trPr>
          <w:trHeight w:val="441"/>
        </w:trPr>
        <w:tc>
          <w:tcPr>
            <w:tcW w:w="0" w:type="auto"/>
            <w:tcBorders>
              <w:top w:val="nil"/>
              <w:left w:val="single" w:sz="8" w:space="0" w:color="auto"/>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b/>
                <w:bCs/>
                <w:color w:val="000000"/>
                <w:sz w:val="24"/>
                <w:szCs w:val="24"/>
              </w:rPr>
            </w:pPr>
            <w:r w:rsidRPr="00D07223">
              <w:rPr>
                <w:rFonts w:ascii="Times New Roman" w:eastAsia="Times New Roman" w:hAnsi="Times New Roman" w:cs="Times New Roman"/>
                <w:b/>
                <w:bCs/>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both"/>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FOTOKOPJE Multifunction Color MFP Basic</w:t>
            </w:r>
          </w:p>
        </w:tc>
        <w:tc>
          <w:tcPr>
            <w:tcW w:w="0" w:type="auto"/>
            <w:tcBorders>
              <w:top w:val="nil"/>
              <w:left w:val="nil"/>
              <w:bottom w:val="single" w:sz="4" w:space="0" w:color="auto"/>
              <w:right w:val="single" w:sz="4" w:space="0" w:color="auto"/>
            </w:tcBorders>
            <w:shd w:val="clear" w:color="auto" w:fill="auto"/>
            <w:vAlign w:val="center"/>
          </w:tcPr>
          <w:p w:rsidR="00D07223" w:rsidRPr="00D07223" w:rsidRDefault="00D07223" w:rsidP="00D07223">
            <w:pPr>
              <w:spacing w:after="0" w:line="240" w:lineRule="auto"/>
              <w:jc w:val="both"/>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Pieces</w:t>
            </w:r>
          </w:p>
        </w:tc>
        <w:tc>
          <w:tcPr>
            <w:tcW w:w="2999" w:type="dxa"/>
            <w:tcBorders>
              <w:top w:val="nil"/>
              <w:left w:val="nil"/>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1</w:t>
            </w:r>
          </w:p>
        </w:tc>
      </w:tr>
      <w:tr w:rsidR="00D07223" w:rsidRPr="00D07223" w:rsidTr="00D07223">
        <w:trPr>
          <w:trHeight w:val="43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b/>
                <w:bCs/>
                <w:color w:val="000000"/>
                <w:sz w:val="24"/>
                <w:szCs w:val="24"/>
              </w:rPr>
            </w:pPr>
            <w:r w:rsidRPr="00D07223">
              <w:rPr>
                <w:rFonts w:ascii="Times New Roman" w:eastAsia="Times New Roman" w:hAnsi="Times New Roman" w:cs="Times New Roman"/>
                <w:b/>
                <w:bCs/>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both"/>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Printer Color Advanced</w:t>
            </w:r>
          </w:p>
        </w:tc>
        <w:tc>
          <w:tcPr>
            <w:tcW w:w="0" w:type="auto"/>
            <w:tcBorders>
              <w:top w:val="nil"/>
              <w:left w:val="nil"/>
              <w:bottom w:val="single" w:sz="4" w:space="0" w:color="auto"/>
              <w:right w:val="single" w:sz="4" w:space="0" w:color="auto"/>
            </w:tcBorders>
            <w:shd w:val="clear" w:color="auto" w:fill="auto"/>
            <w:vAlign w:val="center"/>
          </w:tcPr>
          <w:p w:rsidR="00D07223" w:rsidRPr="00D07223" w:rsidRDefault="00D07223" w:rsidP="00D07223">
            <w:pPr>
              <w:spacing w:after="0" w:line="240" w:lineRule="auto"/>
              <w:jc w:val="both"/>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Pieces</w:t>
            </w:r>
          </w:p>
        </w:tc>
        <w:tc>
          <w:tcPr>
            <w:tcW w:w="2999" w:type="dxa"/>
            <w:tcBorders>
              <w:top w:val="nil"/>
              <w:left w:val="nil"/>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1</w:t>
            </w:r>
          </w:p>
        </w:tc>
      </w:tr>
      <w:tr w:rsidR="00D07223" w:rsidRPr="00D07223" w:rsidTr="00D07223">
        <w:trPr>
          <w:trHeight w:val="43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b/>
                <w:bCs/>
                <w:color w:val="000000"/>
                <w:sz w:val="24"/>
                <w:szCs w:val="24"/>
              </w:rPr>
            </w:pPr>
            <w:r w:rsidRPr="00D07223">
              <w:rPr>
                <w:rFonts w:ascii="Times New Roman" w:eastAsia="Times New Roman" w:hAnsi="Times New Roman" w:cs="Times New Roman"/>
                <w:b/>
                <w:bCs/>
                <w:color w:val="00000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both"/>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Laptop Advanced</w:t>
            </w:r>
          </w:p>
        </w:tc>
        <w:tc>
          <w:tcPr>
            <w:tcW w:w="0" w:type="auto"/>
            <w:tcBorders>
              <w:top w:val="nil"/>
              <w:left w:val="nil"/>
              <w:bottom w:val="single" w:sz="4" w:space="0" w:color="auto"/>
              <w:right w:val="single" w:sz="4" w:space="0" w:color="auto"/>
            </w:tcBorders>
            <w:shd w:val="clear" w:color="auto" w:fill="auto"/>
            <w:vAlign w:val="center"/>
          </w:tcPr>
          <w:p w:rsidR="00D07223" w:rsidRPr="00D07223" w:rsidRDefault="00D07223" w:rsidP="00D07223">
            <w:pPr>
              <w:spacing w:after="0" w:line="240" w:lineRule="auto"/>
              <w:jc w:val="both"/>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Pieces</w:t>
            </w:r>
          </w:p>
        </w:tc>
        <w:tc>
          <w:tcPr>
            <w:tcW w:w="2999" w:type="dxa"/>
            <w:tcBorders>
              <w:top w:val="nil"/>
              <w:left w:val="nil"/>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3</w:t>
            </w:r>
          </w:p>
        </w:tc>
      </w:tr>
    </w:tbl>
    <w:p w:rsidR="00D07223" w:rsidRPr="00D07223" w:rsidRDefault="00D07223" w:rsidP="00D07223">
      <w:pPr>
        <w:spacing w:after="0" w:line="240" w:lineRule="auto"/>
        <w:rPr>
          <w:rFonts w:ascii="Times New Roman" w:eastAsia="Times New Roman" w:hAnsi="Times New Roman" w:cs="Times New Roman"/>
          <w:b/>
          <w:color w:val="222222"/>
          <w:sz w:val="24"/>
          <w:szCs w:val="24"/>
          <w:shd w:val="clear" w:color="auto" w:fill="FFFFFF"/>
        </w:rPr>
      </w:pPr>
    </w:p>
    <w:p w:rsidR="00D07223" w:rsidRPr="00D07223" w:rsidRDefault="00D07223" w:rsidP="00D07223">
      <w:pPr>
        <w:spacing w:after="0" w:line="240" w:lineRule="auto"/>
        <w:rPr>
          <w:rFonts w:ascii="Times New Roman" w:eastAsia="Times New Roman" w:hAnsi="Times New Roman" w:cs="Times New Roman"/>
          <w:b/>
          <w:color w:val="222222"/>
          <w:sz w:val="24"/>
          <w:szCs w:val="24"/>
          <w:shd w:val="clear" w:color="auto" w:fill="FFFFFF"/>
        </w:rPr>
      </w:pPr>
      <w:r w:rsidRPr="00D07223">
        <w:rPr>
          <w:rFonts w:ascii="Times New Roman" w:eastAsia="Times New Roman" w:hAnsi="Times New Roman" w:cs="Times New Roman"/>
          <w:b/>
          <w:color w:val="222222"/>
          <w:sz w:val="24"/>
          <w:szCs w:val="24"/>
          <w:shd w:val="clear" w:color="auto" w:fill="FFFFFF"/>
        </w:rPr>
        <w:t>The quotations should cover all required items, as well as all quantities required for</w:t>
      </w:r>
      <w:r>
        <w:rPr>
          <w:rFonts w:ascii="Times New Roman" w:eastAsia="Times New Roman" w:hAnsi="Times New Roman" w:cs="Times New Roman"/>
          <w:b/>
          <w:color w:val="222222"/>
          <w:sz w:val="24"/>
          <w:szCs w:val="24"/>
          <w:shd w:val="clear" w:color="auto" w:fill="FFFFFF"/>
        </w:rPr>
        <w:t xml:space="preserve"> that item </w:t>
      </w:r>
      <w:r w:rsidRPr="00D07223">
        <w:rPr>
          <w:rFonts w:ascii="Times New Roman" w:eastAsia="Times New Roman" w:hAnsi="Times New Roman" w:cs="Times New Roman"/>
          <w:b/>
          <w:color w:val="222222"/>
          <w:sz w:val="24"/>
          <w:szCs w:val="24"/>
          <w:shd w:val="clear" w:color="auto" w:fill="FFFFFF"/>
        </w:rPr>
        <w:t>(partial quotations will not be accepted).</w:t>
      </w:r>
    </w:p>
    <w:p w:rsidR="00D07223" w:rsidRPr="00D07223" w:rsidRDefault="00D07223" w:rsidP="00D07223">
      <w:pPr>
        <w:spacing w:after="0" w:line="240" w:lineRule="auto"/>
        <w:jc w:val="both"/>
        <w:rPr>
          <w:rFonts w:ascii="Times New Roman" w:eastAsia="Times New Roman" w:hAnsi="Times New Roman" w:cs="Times New Roman"/>
          <w:iCs/>
          <w:sz w:val="24"/>
          <w:szCs w:val="24"/>
        </w:rPr>
      </w:pPr>
    </w:p>
    <w:p w:rsidR="00D07223" w:rsidRPr="00D07223" w:rsidRDefault="00D07223" w:rsidP="00D07223">
      <w:pPr>
        <w:spacing w:after="0" w:line="240" w:lineRule="auto"/>
        <w:jc w:val="both"/>
        <w:rPr>
          <w:rFonts w:ascii="Times New Roman" w:eastAsia="Times New Roman" w:hAnsi="Times New Roman" w:cs="Times New Roman"/>
          <w:b/>
          <w:i/>
          <w:iCs/>
          <w:sz w:val="24"/>
          <w:szCs w:val="24"/>
        </w:rPr>
      </w:pPr>
      <w:r w:rsidRPr="00D07223">
        <w:rPr>
          <w:rFonts w:ascii="Times New Roman" w:eastAsia="Times New Roman" w:hAnsi="Times New Roman" w:cs="Times New Roman"/>
          <w:b/>
          <w:i/>
          <w:iCs/>
          <w:sz w:val="24"/>
          <w:szCs w:val="24"/>
        </w:rPr>
        <w:t>Information on</w:t>
      </w:r>
      <w:r>
        <w:rPr>
          <w:rFonts w:ascii="Times New Roman" w:eastAsia="Times New Roman" w:hAnsi="Times New Roman" w:cs="Times New Roman"/>
          <w:b/>
          <w:i/>
          <w:iCs/>
          <w:sz w:val="24"/>
          <w:szCs w:val="24"/>
        </w:rPr>
        <w:t xml:space="preserve"> the full ITQ and</w:t>
      </w:r>
      <w:r w:rsidRPr="00D07223">
        <w:rPr>
          <w:rFonts w:ascii="Times New Roman" w:eastAsia="Times New Roman" w:hAnsi="Times New Roman" w:cs="Times New Roman"/>
          <w:b/>
          <w:i/>
          <w:iCs/>
          <w:sz w:val="24"/>
          <w:szCs w:val="24"/>
        </w:rPr>
        <w:t xml:space="preserve"> Technical Specifications, required quantities and delivery schedule are available at www.shendetesia.gov.al or may be provided upon request in writing to hsip.dudushi@gmail.com</w:t>
      </w:r>
    </w:p>
    <w:p w:rsidR="00D07223" w:rsidRPr="00D07223" w:rsidRDefault="00D07223" w:rsidP="00D07223">
      <w:pPr>
        <w:spacing w:after="0" w:line="240" w:lineRule="auto"/>
        <w:jc w:val="both"/>
        <w:rPr>
          <w:rFonts w:ascii="Times New Roman" w:eastAsia="Times New Roman" w:hAnsi="Times New Roman" w:cs="Times New Roman"/>
          <w:i/>
          <w:iCs/>
          <w:sz w:val="24"/>
          <w:szCs w:val="24"/>
        </w:rPr>
      </w:pPr>
    </w:p>
    <w:p w:rsidR="00D07223" w:rsidRPr="00D07223" w:rsidRDefault="00D07223" w:rsidP="00D07223">
      <w:pPr>
        <w:numPr>
          <w:ilvl w:val="0"/>
          <w:numId w:val="2"/>
        </w:numPr>
        <w:spacing w:after="0" w:line="240" w:lineRule="auto"/>
        <w:ind w:left="720"/>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rPr>
        <w:t>Your price quotation in the form attached may be submitted in person or by mail at the following address:</w:t>
      </w:r>
      <w:bookmarkStart w:id="1" w:name="_GoBack"/>
      <w:bookmarkEnd w:id="1"/>
    </w:p>
    <w:p w:rsidR="00D07223" w:rsidRPr="00D07223" w:rsidRDefault="00D07223" w:rsidP="00D07223">
      <w:pPr>
        <w:spacing w:after="0" w:line="240" w:lineRule="auto"/>
        <w:ind w:left="720"/>
        <w:jc w:val="both"/>
        <w:rPr>
          <w:rFonts w:ascii="Times New Roman" w:eastAsia="Times New Roman" w:hAnsi="Times New Roman" w:cs="Times New Roman"/>
          <w:i/>
          <w:iCs/>
          <w:sz w:val="24"/>
          <w:szCs w:val="24"/>
        </w:rPr>
      </w:pPr>
    </w:p>
    <w:p w:rsidR="00D07223" w:rsidRPr="00D07223" w:rsidRDefault="00D07223" w:rsidP="00D07223">
      <w:pPr>
        <w:spacing w:after="0" w:line="240" w:lineRule="auto"/>
        <w:jc w:val="both"/>
        <w:rPr>
          <w:rFonts w:ascii="Times New Roman" w:eastAsia="Times New Roman" w:hAnsi="Times New Roman" w:cs="Times New Roman"/>
          <w:b/>
          <w:i/>
          <w:iCs/>
          <w:sz w:val="24"/>
          <w:szCs w:val="24"/>
        </w:rPr>
      </w:pPr>
      <w:r w:rsidRPr="00D07223">
        <w:rPr>
          <w:rFonts w:ascii="Times New Roman" w:eastAsia="Times New Roman" w:hAnsi="Times New Roman" w:cs="Times New Roman"/>
          <w:b/>
          <w:i/>
          <w:iCs/>
          <w:sz w:val="24"/>
          <w:szCs w:val="24"/>
        </w:rPr>
        <w:t xml:space="preserve">Mrs. </w:t>
      </w:r>
      <w:proofErr w:type="spellStart"/>
      <w:r w:rsidRPr="00D07223">
        <w:rPr>
          <w:rFonts w:ascii="Times New Roman" w:eastAsia="Times New Roman" w:hAnsi="Times New Roman" w:cs="Times New Roman"/>
          <w:b/>
          <w:i/>
          <w:iCs/>
          <w:sz w:val="24"/>
          <w:szCs w:val="24"/>
        </w:rPr>
        <w:t>Entela</w:t>
      </w:r>
      <w:proofErr w:type="spellEnd"/>
      <w:r w:rsidRPr="00D07223">
        <w:rPr>
          <w:rFonts w:ascii="Times New Roman" w:eastAsia="Times New Roman" w:hAnsi="Times New Roman" w:cs="Times New Roman"/>
          <w:b/>
          <w:i/>
          <w:iCs/>
          <w:sz w:val="24"/>
          <w:szCs w:val="24"/>
        </w:rPr>
        <w:t xml:space="preserve"> RAMOSAÇAJ </w:t>
      </w:r>
    </w:p>
    <w:p w:rsidR="00D07223" w:rsidRPr="00D07223" w:rsidRDefault="00D07223" w:rsidP="00D07223">
      <w:pPr>
        <w:spacing w:after="0" w:line="240" w:lineRule="auto"/>
        <w:jc w:val="both"/>
        <w:rPr>
          <w:rFonts w:ascii="Times New Roman" w:eastAsia="Times New Roman" w:hAnsi="Times New Roman" w:cs="Times New Roman"/>
          <w:i/>
          <w:iCs/>
          <w:sz w:val="24"/>
          <w:szCs w:val="24"/>
        </w:rPr>
      </w:pPr>
      <w:r w:rsidRPr="00D07223">
        <w:rPr>
          <w:rFonts w:ascii="Times New Roman" w:eastAsia="Times New Roman" w:hAnsi="Times New Roman" w:cs="Times New Roman"/>
          <w:i/>
          <w:iCs/>
          <w:sz w:val="24"/>
          <w:szCs w:val="24"/>
        </w:rPr>
        <w:t xml:space="preserve">Deputy Minister of Health </w:t>
      </w:r>
    </w:p>
    <w:p w:rsidR="00D07223" w:rsidRPr="00D07223" w:rsidRDefault="00D07223" w:rsidP="00D07223">
      <w:pPr>
        <w:spacing w:after="0" w:line="240" w:lineRule="auto"/>
        <w:jc w:val="both"/>
        <w:rPr>
          <w:rFonts w:ascii="Times New Roman" w:eastAsia="Times New Roman" w:hAnsi="Times New Roman" w:cs="Times New Roman"/>
          <w:i/>
          <w:iCs/>
          <w:sz w:val="24"/>
          <w:szCs w:val="24"/>
        </w:rPr>
      </w:pPr>
      <w:r w:rsidRPr="00D07223">
        <w:rPr>
          <w:rFonts w:ascii="Times New Roman" w:eastAsia="Times New Roman" w:hAnsi="Times New Roman" w:cs="Times New Roman"/>
          <w:i/>
          <w:iCs/>
          <w:sz w:val="24"/>
          <w:szCs w:val="24"/>
        </w:rPr>
        <w:t xml:space="preserve">Health System Improvement Project </w:t>
      </w:r>
    </w:p>
    <w:p w:rsidR="00D07223" w:rsidRPr="00D07223" w:rsidRDefault="00D07223" w:rsidP="00D07223">
      <w:pPr>
        <w:spacing w:after="0" w:line="240" w:lineRule="auto"/>
        <w:jc w:val="both"/>
        <w:rPr>
          <w:rFonts w:ascii="Times New Roman" w:eastAsia="Times New Roman" w:hAnsi="Times New Roman" w:cs="Times New Roman"/>
          <w:i/>
          <w:iCs/>
          <w:sz w:val="24"/>
          <w:szCs w:val="24"/>
        </w:rPr>
      </w:pPr>
      <w:proofErr w:type="gramStart"/>
      <w:r w:rsidRPr="00D07223">
        <w:rPr>
          <w:rFonts w:ascii="Times New Roman" w:eastAsia="Times New Roman" w:hAnsi="Times New Roman" w:cs="Times New Roman"/>
          <w:i/>
          <w:iCs/>
          <w:sz w:val="24"/>
          <w:szCs w:val="24"/>
        </w:rPr>
        <w:t>Ministry of health and Social protection (</w:t>
      </w:r>
      <w:proofErr w:type="spellStart"/>
      <w:r w:rsidRPr="00D07223">
        <w:rPr>
          <w:rFonts w:ascii="Times New Roman" w:eastAsia="Times New Roman" w:hAnsi="Times New Roman" w:cs="Times New Roman"/>
          <w:i/>
          <w:iCs/>
          <w:sz w:val="24"/>
          <w:szCs w:val="24"/>
        </w:rPr>
        <w:t>Rruga</w:t>
      </w:r>
      <w:proofErr w:type="spellEnd"/>
      <w:r w:rsidRPr="00D07223">
        <w:rPr>
          <w:rFonts w:ascii="Times New Roman" w:eastAsia="Times New Roman" w:hAnsi="Times New Roman" w:cs="Times New Roman"/>
          <w:i/>
          <w:iCs/>
          <w:sz w:val="24"/>
          <w:szCs w:val="24"/>
        </w:rPr>
        <w:t xml:space="preserve"> e </w:t>
      </w:r>
      <w:proofErr w:type="spellStart"/>
      <w:r w:rsidRPr="00D07223">
        <w:rPr>
          <w:rFonts w:ascii="Times New Roman" w:eastAsia="Times New Roman" w:hAnsi="Times New Roman" w:cs="Times New Roman"/>
          <w:i/>
          <w:iCs/>
          <w:sz w:val="24"/>
          <w:szCs w:val="24"/>
        </w:rPr>
        <w:t>Kavajes</w:t>
      </w:r>
      <w:proofErr w:type="spellEnd"/>
      <w:r w:rsidRPr="00D07223">
        <w:rPr>
          <w:rFonts w:ascii="Times New Roman" w:eastAsia="Times New Roman" w:hAnsi="Times New Roman" w:cs="Times New Roman"/>
          <w:i/>
          <w:iCs/>
          <w:sz w:val="24"/>
          <w:szCs w:val="24"/>
        </w:rPr>
        <w:t>) Tirana, Albania.</w:t>
      </w:r>
      <w:proofErr w:type="gramEnd"/>
    </w:p>
    <w:p w:rsidR="00D07223" w:rsidRPr="00D07223" w:rsidRDefault="00D07223" w:rsidP="00D07223">
      <w:pPr>
        <w:spacing w:after="0" w:line="240" w:lineRule="auto"/>
        <w:jc w:val="both"/>
        <w:rPr>
          <w:rFonts w:ascii="Times New Roman" w:eastAsia="Times New Roman" w:hAnsi="Times New Roman" w:cs="Times New Roman"/>
          <w:sz w:val="24"/>
          <w:szCs w:val="24"/>
        </w:rPr>
      </w:pPr>
    </w:p>
    <w:p w:rsidR="00D07223" w:rsidRPr="00D07223" w:rsidRDefault="00D07223" w:rsidP="00D07223">
      <w:pPr>
        <w:spacing w:after="0" w:line="240" w:lineRule="auto"/>
        <w:jc w:val="both"/>
        <w:rPr>
          <w:rFonts w:ascii="Times New Roman" w:eastAsia="Times New Roman" w:hAnsi="Times New Roman" w:cs="Times New Roman"/>
          <w:b/>
          <w:sz w:val="24"/>
          <w:szCs w:val="24"/>
        </w:rPr>
      </w:pPr>
      <w:r w:rsidRPr="00D07223">
        <w:rPr>
          <w:rFonts w:ascii="Times New Roman" w:eastAsia="Times New Roman" w:hAnsi="Times New Roman" w:cs="Times New Roman"/>
          <w:sz w:val="24"/>
          <w:szCs w:val="24"/>
        </w:rPr>
        <w:t>3. The deadline for receipt of your quotation (s) by the Purchaser at the addressed indicated in this paragraph:</w:t>
      </w:r>
      <w:r w:rsidRPr="00D07223">
        <w:rPr>
          <w:rFonts w:ascii="Times New Roman" w:eastAsia="Times New Roman" w:hAnsi="Times New Roman" w:cs="Times New Roman"/>
          <w:b/>
          <w:sz w:val="24"/>
          <w:szCs w:val="24"/>
        </w:rPr>
        <w:t xml:space="preserve">  </w:t>
      </w:r>
      <w:r w:rsidR="0041799B">
        <w:rPr>
          <w:rFonts w:ascii="Times New Roman" w:eastAsia="Times New Roman" w:hAnsi="Times New Roman" w:cs="Times New Roman"/>
          <w:b/>
          <w:sz w:val="24"/>
          <w:szCs w:val="24"/>
        </w:rPr>
        <w:t>22 January 2024</w:t>
      </w:r>
      <w:r w:rsidRPr="00D07223">
        <w:rPr>
          <w:rFonts w:ascii="Times New Roman" w:eastAsia="Times New Roman" w:hAnsi="Times New Roman" w:cs="Times New Roman"/>
          <w:b/>
          <w:sz w:val="24"/>
          <w:szCs w:val="24"/>
        </w:rPr>
        <w:t xml:space="preserve">, 11:00 local time. </w:t>
      </w:r>
    </w:p>
    <w:p w:rsidR="00D07223" w:rsidRPr="00D07223" w:rsidRDefault="00D07223" w:rsidP="00D07223">
      <w:p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rPr>
        <w:lastRenderedPageBreak/>
        <w:t xml:space="preserve">4 Your quotation in duplicate and in English language, should be accompanied by adequate technical documentation and catalogue(s) and other printed material or pertinent information for the item quoted, including names and addresses of firms providing also software maintenance in Albania. </w:t>
      </w:r>
    </w:p>
    <w:p w:rsidR="00D07223" w:rsidRPr="00D07223" w:rsidRDefault="00D07223" w:rsidP="00D07223">
      <w:p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rPr>
        <w:t>5. You quotation(s) should be submitted as per the following instructions and in accordance with the attached Contract. The attached Terms and Conditions of Supply is an integral part of the Contract.</w:t>
      </w:r>
    </w:p>
    <w:p w:rsidR="00D07223" w:rsidRPr="00D07223" w:rsidRDefault="00D07223" w:rsidP="00D07223">
      <w:pPr>
        <w:spacing w:after="0" w:line="240" w:lineRule="auto"/>
        <w:jc w:val="both"/>
        <w:rPr>
          <w:rFonts w:ascii="Times New Roman" w:eastAsia="Times New Roman" w:hAnsi="Times New Roman" w:cs="Times New Roman"/>
          <w:sz w:val="24"/>
          <w:szCs w:val="24"/>
        </w:rPr>
      </w:pPr>
    </w:p>
    <w:p w:rsidR="00D07223" w:rsidRPr="00D07223" w:rsidRDefault="00D07223" w:rsidP="00D07223">
      <w:pPr>
        <w:numPr>
          <w:ilvl w:val="0"/>
          <w:numId w:val="1"/>
        </w:num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u w:val="single"/>
        </w:rPr>
        <w:t>PRICES:</w:t>
      </w:r>
      <w:r w:rsidRPr="00D07223">
        <w:rPr>
          <w:rFonts w:ascii="Times New Roman" w:eastAsia="Times New Roman" w:hAnsi="Times New Roman" w:cs="Times New Roman"/>
          <w:sz w:val="24"/>
          <w:szCs w:val="24"/>
        </w:rPr>
        <w:t xml:space="preserve">  The prices should be quoted in Euro</w:t>
      </w:r>
      <w:r w:rsidRPr="00D07223">
        <w:rPr>
          <w:rFonts w:ascii="Times New Roman" w:eastAsia="Times New Roman" w:hAnsi="Times New Roman" w:cs="Times New Roman"/>
          <w:b/>
          <w:sz w:val="24"/>
          <w:szCs w:val="24"/>
        </w:rPr>
        <w:t xml:space="preserve"> (EUR)</w:t>
      </w:r>
      <w:r w:rsidRPr="00D07223">
        <w:rPr>
          <w:rFonts w:ascii="Times New Roman" w:eastAsia="Times New Roman" w:hAnsi="Times New Roman" w:cs="Times New Roman"/>
          <w:sz w:val="24"/>
          <w:szCs w:val="24"/>
        </w:rPr>
        <w:t xml:space="preserve"> for the Total Cost which includes all taxes, VAT, duties, installation.</w:t>
      </w:r>
    </w:p>
    <w:p w:rsidR="00D07223" w:rsidRPr="00D07223" w:rsidRDefault="00D07223" w:rsidP="00D07223">
      <w:pPr>
        <w:numPr>
          <w:ilvl w:val="0"/>
          <w:numId w:val="1"/>
        </w:num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rPr>
        <w:t>In addition all the technical specifications must be fulfilled.</w:t>
      </w:r>
    </w:p>
    <w:p w:rsidR="00D07223" w:rsidRPr="00D07223" w:rsidRDefault="00D07223" w:rsidP="00D07223">
      <w:pPr>
        <w:spacing w:after="0" w:line="240" w:lineRule="auto"/>
        <w:ind w:left="1440"/>
        <w:jc w:val="both"/>
        <w:rPr>
          <w:rFonts w:ascii="Times New Roman" w:eastAsia="Times New Roman" w:hAnsi="Times New Roman" w:cs="Times New Roman"/>
          <w:sz w:val="24"/>
          <w:szCs w:val="24"/>
        </w:rPr>
      </w:pPr>
    </w:p>
    <w:p w:rsidR="00D07223" w:rsidRPr="00D07223" w:rsidRDefault="00D07223" w:rsidP="00D07223">
      <w:p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rPr>
        <w:t xml:space="preserve">ii)  </w:t>
      </w:r>
      <w:r w:rsidRPr="00D07223">
        <w:rPr>
          <w:rFonts w:ascii="Times New Roman" w:eastAsia="Times New Roman" w:hAnsi="Times New Roman" w:cs="Times New Roman"/>
          <w:sz w:val="24"/>
          <w:szCs w:val="24"/>
          <w:u w:val="single"/>
        </w:rPr>
        <w:t>EVALUATION OF QUOTATIONS:</w:t>
      </w:r>
      <w:r w:rsidRPr="00D07223">
        <w:rPr>
          <w:rFonts w:ascii="Times New Roman" w:eastAsia="Times New Roman" w:hAnsi="Times New Roman" w:cs="Times New Roman"/>
          <w:sz w:val="24"/>
          <w:szCs w:val="24"/>
        </w:rPr>
        <w:t xml:space="preserve"> Offers determined to be substantially responsive to the technical specifications will be evaluated by comparison of the total price at final destination as per paragraph. i) </w:t>
      </w:r>
      <w:proofErr w:type="gramStart"/>
      <w:r w:rsidRPr="00D07223">
        <w:rPr>
          <w:rFonts w:ascii="Times New Roman" w:eastAsia="Times New Roman" w:hAnsi="Times New Roman" w:cs="Times New Roman"/>
          <w:sz w:val="24"/>
          <w:szCs w:val="24"/>
        </w:rPr>
        <w:t>above</w:t>
      </w:r>
      <w:proofErr w:type="gramEnd"/>
      <w:r w:rsidRPr="00D07223">
        <w:rPr>
          <w:rFonts w:ascii="Times New Roman" w:eastAsia="Times New Roman" w:hAnsi="Times New Roman" w:cs="Times New Roman"/>
          <w:sz w:val="24"/>
          <w:szCs w:val="24"/>
        </w:rPr>
        <w:t>.</w:t>
      </w:r>
    </w:p>
    <w:p w:rsidR="00D07223" w:rsidRPr="00D07223" w:rsidRDefault="00D07223" w:rsidP="00D07223">
      <w:p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rPr>
        <w:t>In evaluating the quotations, the Purchaser will determine for each bid the evaluated price by adjusting the price quotation by making any correction for any arithmetical errors as follows:</w:t>
      </w:r>
    </w:p>
    <w:p w:rsidR="00D07223" w:rsidRPr="00D07223" w:rsidRDefault="00D07223" w:rsidP="00D07223">
      <w:p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rPr>
        <w:t>(a) Where there is a discrepancy between amounts in figures and in words, the amount in words will govern;</w:t>
      </w:r>
    </w:p>
    <w:p w:rsidR="00D07223" w:rsidRPr="00D07223" w:rsidRDefault="00D07223" w:rsidP="00D07223">
      <w:p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rPr>
        <w:t>(b) where is a discrepancy between the unit rate and the line item total resulting from multiplying the unit rate by the quantity, the unit rate as quoted will govern;</w:t>
      </w:r>
    </w:p>
    <w:p w:rsidR="00D07223" w:rsidRPr="00D07223" w:rsidRDefault="00D07223" w:rsidP="00D07223">
      <w:p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rPr>
        <w:t xml:space="preserve">(c) </w:t>
      </w:r>
      <w:proofErr w:type="gramStart"/>
      <w:r w:rsidRPr="00D07223">
        <w:rPr>
          <w:rFonts w:ascii="Times New Roman" w:eastAsia="Times New Roman" w:hAnsi="Times New Roman" w:cs="Times New Roman"/>
          <w:sz w:val="24"/>
          <w:szCs w:val="24"/>
        </w:rPr>
        <w:t>if</w:t>
      </w:r>
      <w:proofErr w:type="gramEnd"/>
      <w:r w:rsidRPr="00D07223">
        <w:rPr>
          <w:rFonts w:ascii="Times New Roman" w:eastAsia="Times New Roman" w:hAnsi="Times New Roman" w:cs="Times New Roman"/>
          <w:sz w:val="24"/>
          <w:szCs w:val="24"/>
        </w:rPr>
        <w:t xml:space="preserve"> a Supplier refuses to accept the correction, his quotation will be rejected.</w:t>
      </w:r>
    </w:p>
    <w:p w:rsidR="00D07223" w:rsidRPr="00D07223" w:rsidRDefault="00D07223" w:rsidP="00D07223">
      <w:pPr>
        <w:spacing w:after="0" w:line="240" w:lineRule="auto"/>
        <w:ind w:left="709"/>
        <w:jc w:val="both"/>
        <w:rPr>
          <w:rFonts w:ascii="Times New Roman" w:eastAsia="Times New Roman" w:hAnsi="Times New Roman" w:cs="Times New Roman"/>
          <w:sz w:val="24"/>
          <w:szCs w:val="24"/>
        </w:rPr>
      </w:pPr>
    </w:p>
    <w:p w:rsidR="00D07223" w:rsidRPr="00D07223" w:rsidRDefault="00D07223" w:rsidP="00D07223">
      <w:p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rPr>
        <w:t xml:space="preserve">(iii) </w:t>
      </w:r>
      <w:r w:rsidRPr="00D07223">
        <w:rPr>
          <w:rFonts w:ascii="Times New Roman" w:eastAsia="Times New Roman" w:hAnsi="Times New Roman" w:cs="Times New Roman"/>
          <w:sz w:val="24"/>
          <w:szCs w:val="24"/>
          <w:u w:val="single"/>
        </w:rPr>
        <w:t>AWARD OF PURCHASE ORDER:</w:t>
      </w:r>
      <w:r w:rsidRPr="00D07223">
        <w:rPr>
          <w:rFonts w:ascii="Times New Roman" w:eastAsia="Times New Roman" w:hAnsi="Times New Roman" w:cs="Times New Roman"/>
          <w:sz w:val="24"/>
          <w:szCs w:val="24"/>
        </w:rPr>
        <w:t xml:space="preserve">  The award will be made to the bidder offering the lowest evaluated price and that meets the required standards of technical and financial capabilities.  The successful bidder will sign a Contract as per attached form of contract and terms and conditions of supply. </w:t>
      </w:r>
    </w:p>
    <w:p w:rsidR="00D07223" w:rsidRPr="00D07223" w:rsidRDefault="00D07223" w:rsidP="00D07223">
      <w:pPr>
        <w:spacing w:after="0" w:line="240" w:lineRule="auto"/>
        <w:jc w:val="both"/>
        <w:rPr>
          <w:rFonts w:ascii="Times New Roman" w:eastAsia="Times New Roman" w:hAnsi="Times New Roman" w:cs="Times New Roman"/>
          <w:sz w:val="24"/>
          <w:szCs w:val="24"/>
        </w:rPr>
      </w:pPr>
    </w:p>
    <w:p w:rsidR="00D07223" w:rsidRPr="00D07223" w:rsidRDefault="00D07223" w:rsidP="00D07223">
      <w:p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rPr>
        <w:t xml:space="preserve">(iv) </w:t>
      </w:r>
      <w:r w:rsidRPr="00D07223">
        <w:rPr>
          <w:rFonts w:ascii="Times New Roman" w:eastAsia="Times New Roman" w:hAnsi="Times New Roman" w:cs="Times New Roman"/>
          <w:sz w:val="24"/>
          <w:szCs w:val="24"/>
          <w:u w:val="single"/>
        </w:rPr>
        <w:t>VALIDITY OF THE OFFER:</w:t>
      </w:r>
      <w:r w:rsidRPr="00D07223">
        <w:rPr>
          <w:rFonts w:ascii="Times New Roman" w:eastAsia="Times New Roman" w:hAnsi="Times New Roman" w:cs="Times New Roman"/>
          <w:sz w:val="24"/>
          <w:szCs w:val="24"/>
        </w:rPr>
        <w:t xml:space="preserve"> Your quotation(s) should be valid for a period of forty five (45) days from the deadline for receipt of quotation(s) indicated in Paragraph 5 of this Invitation to Quote.</w:t>
      </w:r>
    </w:p>
    <w:p w:rsidR="00D07223" w:rsidRPr="00D07223" w:rsidRDefault="00D07223" w:rsidP="00D07223">
      <w:pPr>
        <w:spacing w:after="0" w:line="240" w:lineRule="auto"/>
        <w:jc w:val="both"/>
        <w:rPr>
          <w:rFonts w:ascii="Times New Roman" w:eastAsia="Times New Roman" w:hAnsi="Times New Roman" w:cs="Times New Roman"/>
          <w:sz w:val="24"/>
          <w:szCs w:val="24"/>
        </w:rPr>
      </w:pPr>
    </w:p>
    <w:p w:rsidR="00D07223" w:rsidRPr="00D07223" w:rsidRDefault="00D07223" w:rsidP="00D07223">
      <w:p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rPr>
        <w:t>7.</w:t>
      </w:r>
      <w:r w:rsidRPr="00D07223">
        <w:rPr>
          <w:rFonts w:ascii="Times New Roman" w:eastAsia="Times New Roman" w:hAnsi="Times New Roman" w:cs="Times New Roman"/>
          <w:sz w:val="24"/>
          <w:szCs w:val="24"/>
        </w:rPr>
        <w:tab/>
        <w:t>Further information can be obtained from:</w:t>
      </w:r>
      <w:r w:rsidRPr="00D07223">
        <w:rPr>
          <w:rFonts w:ascii="Times New Roman" w:eastAsia="Times New Roman" w:hAnsi="Times New Roman" w:cs="Times New Roman"/>
          <w:sz w:val="24"/>
          <w:szCs w:val="24"/>
          <w:lang w:val="it-IT"/>
        </w:rPr>
        <w:t xml:space="preserve"> </w:t>
      </w:r>
    </w:p>
    <w:p w:rsidR="00D07223" w:rsidRPr="00D07223" w:rsidRDefault="00D07223" w:rsidP="00D07223">
      <w:pPr>
        <w:spacing w:after="0" w:line="240" w:lineRule="auto"/>
        <w:ind w:firstLine="720"/>
        <w:jc w:val="both"/>
        <w:rPr>
          <w:rFonts w:ascii="Times New Roman" w:eastAsia="Times New Roman" w:hAnsi="Times New Roman" w:cs="Times New Roman"/>
          <w:sz w:val="24"/>
          <w:szCs w:val="24"/>
          <w:lang w:val="de-DE"/>
        </w:rPr>
      </w:pPr>
      <w:r w:rsidRPr="00D07223">
        <w:rPr>
          <w:rFonts w:ascii="Times New Roman" w:eastAsia="Times New Roman" w:hAnsi="Times New Roman" w:cs="Times New Roman"/>
          <w:sz w:val="24"/>
          <w:szCs w:val="24"/>
          <w:lang w:val="de-DE"/>
        </w:rPr>
        <w:t>Mrs. Blerina DUDUSHI</w:t>
      </w:r>
    </w:p>
    <w:p w:rsidR="00D07223" w:rsidRPr="00D07223" w:rsidRDefault="00D07223" w:rsidP="00D07223">
      <w:pPr>
        <w:spacing w:after="0" w:line="240" w:lineRule="auto"/>
        <w:ind w:firstLine="720"/>
        <w:jc w:val="both"/>
        <w:rPr>
          <w:rFonts w:ascii="Times New Roman" w:eastAsia="Times New Roman" w:hAnsi="Times New Roman" w:cs="Times New Roman"/>
          <w:sz w:val="24"/>
          <w:szCs w:val="24"/>
          <w:lang w:val="de-DE"/>
        </w:rPr>
      </w:pPr>
      <w:r w:rsidRPr="00D07223">
        <w:rPr>
          <w:rFonts w:ascii="Times New Roman" w:eastAsia="Times New Roman" w:hAnsi="Times New Roman" w:cs="Times New Roman"/>
          <w:sz w:val="24"/>
          <w:szCs w:val="24"/>
          <w:lang w:val="de-DE"/>
        </w:rPr>
        <w:t>Project Manager</w:t>
      </w:r>
    </w:p>
    <w:p w:rsidR="00D07223" w:rsidRPr="00D07223" w:rsidRDefault="00D07223" w:rsidP="00D07223">
      <w:pPr>
        <w:spacing w:after="0" w:line="240" w:lineRule="auto"/>
        <w:ind w:firstLine="720"/>
        <w:jc w:val="both"/>
        <w:rPr>
          <w:rFonts w:ascii="Times New Roman" w:eastAsia="Times New Roman" w:hAnsi="Times New Roman" w:cs="Times New Roman"/>
          <w:sz w:val="24"/>
          <w:szCs w:val="24"/>
          <w:lang w:val="de-DE"/>
        </w:rPr>
      </w:pPr>
      <w:r w:rsidRPr="00D07223">
        <w:rPr>
          <w:rFonts w:ascii="Times New Roman" w:eastAsia="Times New Roman" w:hAnsi="Times New Roman" w:cs="Times New Roman"/>
          <w:sz w:val="24"/>
          <w:szCs w:val="24"/>
          <w:lang w:val="de-DE"/>
        </w:rPr>
        <w:t>Health System Improvement Project</w:t>
      </w:r>
    </w:p>
    <w:p w:rsidR="00D07223" w:rsidRDefault="0041799B" w:rsidP="00D07223">
      <w:pPr>
        <w:spacing w:after="0" w:line="240" w:lineRule="auto"/>
        <w:ind w:firstLine="720"/>
        <w:jc w:val="both"/>
        <w:rPr>
          <w:rFonts w:ascii="Times New Roman" w:eastAsia="Times New Roman" w:hAnsi="Times New Roman" w:cs="Times New Roman"/>
          <w:sz w:val="24"/>
          <w:szCs w:val="24"/>
        </w:rPr>
      </w:pPr>
      <w:hyperlink r:id="rId7" w:history="1">
        <w:r w:rsidR="00D07223" w:rsidRPr="00D07223">
          <w:rPr>
            <w:rFonts w:ascii="Times New Roman" w:eastAsia="Times New Roman" w:hAnsi="Times New Roman" w:cs="Times New Roman"/>
            <w:color w:val="0000FF"/>
            <w:sz w:val="24"/>
            <w:szCs w:val="24"/>
            <w:u w:val="single"/>
          </w:rPr>
          <w:t>hsip.dudushi@gmail.com</w:t>
        </w:r>
      </w:hyperlink>
    </w:p>
    <w:p w:rsidR="00D07223" w:rsidRDefault="00D07223" w:rsidP="00D07223">
      <w:pPr>
        <w:spacing w:after="0" w:line="240" w:lineRule="auto"/>
        <w:contextualSpacing/>
        <w:jc w:val="both"/>
        <w:rPr>
          <w:rFonts w:ascii="Times New Roman" w:eastAsia="Times New Roman" w:hAnsi="Times New Roman" w:cs="Times New Roman"/>
          <w:b/>
          <w:bCs/>
          <w:color w:val="000000"/>
          <w:sz w:val="24"/>
          <w:szCs w:val="24"/>
        </w:rPr>
      </w:pPr>
    </w:p>
    <w:p w:rsidR="00D07223" w:rsidRPr="00D07223" w:rsidRDefault="00D07223" w:rsidP="00D07223">
      <w:pPr>
        <w:spacing w:after="0" w:line="240" w:lineRule="auto"/>
        <w:contextualSpacing/>
        <w:jc w:val="both"/>
        <w:rPr>
          <w:rFonts w:ascii="Times New Roman" w:eastAsia="Times New Roman" w:hAnsi="Times New Roman" w:cs="Times New Roman"/>
          <w:b/>
          <w:bCs/>
          <w:color w:val="000000"/>
          <w:sz w:val="24"/>
          <w:szCs w:val="24"/>
        </w:rPr>
      </w:pPr>
      <w:r w:rsidRPr="00D07223">
        <w:rPr>
          <w:rFonts w:ascii="Times New Roman" w:eastAsia="Times New Roman" w:hAnsi="Times New Roman" w:cs="Times New Roman"/>
          <w:b/>
          <w:bCs/>
          <w:color w:val="000000"/>
          <w:sz w:val="24"/>
          <w:szCs w:val="24"/>
        </w:rPr>
        <w:t xml:space="preserve">The complete text of ITQ (Invitation to quote) including technical specifications is available at </w:t>
      </w:r>
      <w:hyperlink r:id="rId8" w:history="1">
        <w:r w:rsidRPr="00D07223">
          <w:rPr>
            <w:rFonts w:ascii="Times New Roman" w:eastAsia="Times New Roman" w:hAnsi="Times New Roman" w:cs="Times New Roman"/>
            <w:b/>
            <w:bCs/>
            <w:color w:val="0000FF"/>
            <w:sz w:val="24"/>
            <w:szCs w:val="24"/>
            <w:u w:val="single"/>
          </w:rPr>
          <w:t>www.shendetesia.gov.al</w:t>
        </w:r>
      </w:hyperlink>
      <w:r w:rsidRPr="00D07223">
        <w:rPr>
          <w:rFonts w:ascii="Times New Roman" w:eastAsia="Times New Roman" w:hAnsi="Times New Roman" w:cs="Times New Roman"/>
          <w:b/>
          <w:bCs/>
          <w:color w:val="000000"/>
          <w:sz w:val="24"/>
          <w:szCs w:val="24"/>
        </w:rPr>
        <w:t xml:space="preserve"> or may be provided upon request in writing to hsip.dudushi@gmail.com</w:t>
      </w:r>
    </w:p>
    <w:p w:rsidR="00D07223" w:rsidRPr="00D07223" w:rsidRDefault="00D07223" w:rsidP="00D07223">
      <w:pPr>
        <w:spacing w:after="120" w:line="240" w:lineRule="auto"/>
        <w:jc w:val="both"/>
        <w:rPr>
          <w:rFonts w:ascii="Times New Roman" w:eastAsia="Times New Roman" w:hAnsi="Times New Roman" w:cs="Times New Roman"/>
          <w:i/>
          <w:color w:val="FFFFFF"/>
          <w:sz w:val="24"/>
          <w:szCs w:val="24"/>
        </w:rPr>
      </w:pPr>
    </w:p>
    <w:p w:rsidR="00D07223" w:rsidRPr="00D07223" w:rsidRDefault="00D07223" w:rsidP="00D07223">
      <w:pPr>
        <w:spacing w:after="120" w:line="240" w:lineRule="auto"/>
        <w:jc w:val="both"/>
        <w:rPr>
          <w:rFonts w:ascii="Times New Roman" w:eastAsia="Times New Roman" w:hAnsi="Times New Roman" w:cs="Times New Roman"/>
          <w:i/>
          <w:color w:val="FFFFFF"/>
          <w:sz w:val="24"/>
          <w:szCs w:val="24"/>
        </w:rPr>
      </w:pPr>
    </w:p>
    <w:p w:rsidR="00532BA1" w:rsidRPr="00D07223" w:rsidRDefault="00532BA1" w:rsidP="00D07223">
      <w:pPr>
        <w:ind w:firstLine="720"/>
        <w:rPr>
          <w:rFonts w:ascii="Times New Roman" w:eastAsia="Times New Roman" w:hAnsi="Times New Roman" w:cs="Times New Roman"/>
          <w:sz w:val="24"/>
          <w:szCs w:val="24"/>
        </w:rPr>
      </w:pPr>
    </w:p>
    <w:sectPr w:rsidR="00532BA1" w:rsidRPr="00D07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BookmanOldStyle-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0A4E"/>
    <w:multiLevelType w:val="hybridMultilevel"/>
    <w:tmpl w:val="489608C6"/>
    <w:lvl w:ilvl="0" w:tplc="4F700E6A">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50674"/>
    <w:multiLevelType w:val="hybridMultilevel"/>
    <w:tmpl w:val="6B3EC4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9D"/>
    <w:rsid w:val="0041799B"/>
    <w:rsid w:val="00532BA1"/>
    <w:rsid w:val="00720B9D"/>
    <w:rsid w:val="00D0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ndetesia.gov.al" TargetMode="External"/><Relationship Id="rId3" Type="http://schemas.microsoft.com/office/2007/relationships/stylesWithEffects" Target="stylesWithEffects.xml"/><Relationship Id="rId7" Type="http://schemas.openxmlformats.org/officeDocument/2006/relationships/hyperlink" Target="mailto:hsip.dudush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2023-12-06T12:00:00Z</dcterms:created>
  <dcterms:modified xsi:type="dcterms:W3CDTF">2024-01-05T09:14:00Z</dcterms:modified>
</cp:coreProperties>
</file>