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4BB3C" w14:textId="77777777" w:rsidR="001A76E6" w:rsidRPr="001A76E6" w:rsidRDefault="001A76E6" w:rsidP="001A76E6">
      <w:pPr>
        <w:spacing w:after="0" w:line="240" w:lineRule="auto"/>
        <w:jc w:val="center"/>
        <w:rPr>
          <w:rFonts w:ascii="Times New Roman" w:eastAsia="Times New Roman" w:hAnsi="Times New Roman" w:cs="Times New Roman"/>
          <w:b/>
          <w:bCs/>
          <w:kern w:val="0"/>
          <w:sz w:val="32"/>
          <w:szCs w:val="32"/>
          <w14:ligatures w14:val="none"/>
        </w:rPr>
      </w:pPr>
      <w:r w:rsidRPr="001A76E6">
        <w:rPr>
          <w:rFonts w:ascii="Calibri" w:eastAsia="Calibri" w:hAnsi="Calibri" w:cs="Times New Roman"/>
          <w:noProof/>
          <w:kern w:val="0"/>
          <w14:ligatures w14:val="none"/>
        </w:rPr>
        <w:drawing>
          <wp:anchor distT="0" distB="0" distL="114300" distR="114300" simplePos="0" relativeHeight="251659264" behindDoc="1" locked="0" layoutInCell="1" allowOverlap="1" wp14:anchorId="524BFCB4" wp14:editId="420F695E">
            <wp:simplePos x="0" y="0"/>
            <wp:positionH relativeFrom="column">
              <wp:posOffset>-866775</wp:posOffset>
            </wp:positionH>
            <wp:positionV relativeFrom="paragraph">
              <wp:posOffset>-857250</wp:posOffset>
            </wp:positionV>
            <wp:extent cx="7508875" cy="1362075"/>
            <wp:effectExtent l="0" t="0" r="0" b="9525"/>
            <wp:wrapNone/>
            <wp:docPr id="3"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red and black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08875" cy="1362075"/>
                    </a:xfrm>
                    <a:prstGeom prst="rect">
                      <a:avLst/>
                    </a:prstGeom>
                    <a:noFill/>
                  </pic:spPr>
                </pic:pic>
              </a:graphicData>
            </a:graphic>
            <wp14:sizeRelH relativeFrom="margin">
              <wp14:pctWidth>0</wp14:pctWidth>
            </wp14:sizeRelH>
            <wp14:sizeRelV relativeFrom="margin">
              <wp14:pctHeight>0</wp14:pctHeight>
            </wp14:sizeRelV>
          </wp:anchor>
        </w:drawing>
      </w:r>
    </w:p>
    <w:p w14:paraId="1F266B06" w14:textId="77777777" w:rsidR="001A76E6" w:rsidRPr="001A76E6" w:rsidRDefault="001A76E6" w:rsidP="00920420">
      <w:pPr>
        <w:spacing w:after="0" w:line="240" w:lineRule="auto"/>
        <w:rPr>
          <w:rFonts w:ascii="Times New Roman" w:eastAsia="Times New Roman" w:hAnsi="Times New Roman" w:cs="Times New Roman"/>
          <w:b/>
          <w:bCs/>
          <w:kern w:val="0"/>
          <w:sz w:val="32"/>
          <w:szCs w:val="32"/>
          <w14:ligatures w14:val="none"/>
        </w:rPr>
      </w:pPr>
    </w:p>
    <w:p w14:paraId="3B1D09CC" w14:textId="644A119D" w:rsidR="001A76E6" w:rsidRDefault="001A76E6" w:rsidP="00920420">
      <w:pPr>
        <w:spacing w:after="0" w:line="240" w:lineRule="auto"/>
        <w:jc w:val="center"/>
        <w:rPr>
          <w:rFonts w:ascii="Times New Roman" w:eastAsia="Times New Roman" w:hAnsi="Times New Roman" w:cs="Times New Roman"/>
          <w:b/>
          <w:bCs/>
          <w:kern w:val="0"/>
          <w:sz w:val="32"/>
          <w:szCs w:val="32"/>
          <w14:ligatures w14:val="none"/>
        </w:rPr>
      </w:pPr>
      <w:r w:rsidRPr="001A76E6">
        <w:rPr>
          <w:rFonts w:ascii="Times New Roman" w:eastAsia="Times New Roman" w:hAnsi="Times New Roman" w:cs="Times New Roman"/>
          <w:b/>
          <w:bCs/>
          <w:kern w:val="0"/>
          <w:sz w:val="32"/>
          <w:szCs w:val="32"/>
          <w14:ligatures w14:val="none"/>
        </w:rPr>
        <w:t>Specific Procurement Notice</w:t>
      </w:r>
    </w:p>
    <w:p w14:paraId="7CE0336F" w14:textId="77777777" w:rsidR="00920420" w:rsidRPr="001A76E6" w:rsidRDefault="00920420" w:rsidP="00920420">
      <w:pPr>
        <w:spacing w:after="0" w:line="240" w:lineRule="auto"/>
        <w:jc w:val="center"/>
        <w:rPr>
          <w:rFonts w:ascii="Times New Roman" w:eastAsia="Times New Roman" w:hAnsi="Times New Roman" w:cs="Times New Roman"/>
          <w:b/>
          <w:bCs/>
          <w:kern w:val="0"/>
          <w:sz w:val="32"/>
          <w:szCs w:val="32"/>
          <w14:ligatures w14:val="none"/>
        </w:rPr>
      </w:pPr>
    </w:p>
    <w:p w14:paraId="640DA8B4" w14:textId="28C43E7F" w:rsidR="001A76E6" w:rsidRPr="001A76E6" w:rsidRDefault="001A76E6" w:rsidP="001A76E6">
      <w:pPr>
        <w:spacing w:after="0" w:line="240" w:lineRule="auto"/>
        <w:jc w:val="right"/>
        <w:rPr>
          <w:rFonts w:ascii="Times New Roman" w:eastAsia="Times New Roman" w:hAnsi="Times New Roman" w:cs="Times New Roman"/>
          <w:b/>
          <w:bCs/>
          <w:kern w:val="0"/>
          <w:sz w:val="24"/>
          <w:szCs w:val="24"/>
          <w14:ligatures w14:val="none"/>
        </w:rPr>
      </w:pPr>
      <w:r w:rsidRPr="001A76E6">
        <w:rPr>
          <w:rFonts w:ascii="Times New Roman" w:eastAsia="Times New Roman" w:hAnsi="Times New Roman" w:cs="Times New Roman"/>
          <w:b/>
          <w:bCs/>
          <w:kern w:val="0"/>
          <w:sz w:val="24"/>
          <w:szCs w:val="24"/>
          <w14:ligatures w14:val="none"/>
        </w:rPr>
        <w:t>Dated 1</w:t>
      </w:r>
      <w:r>
        <w:rPr>
          <w:rFonts w:ascii="Times New Roman" w:eastAsia="Times New Roman" w:hAnsi="Times New Roman" w:cs="Times New Roman"/>
          <w:b/>
          <w:bCs/>
          <w:kern w:val="0"/>
          <w:sz w:val="24"/>
          <w:szCs w:val="24"/>
          <w14:ligatures w14:val="none"/>
        </w:rPr>
        <w:t>0</w:t>
      </w:r>
      <w:r w:rsidRPr="001A76E6">
        <w:rPr>
          <w:rFonts w:ascii="Times New Roman" w:eastAsia="Times New Roman" w:hAnsi="Times New Roman" w:cs="Times New Roman"/>
          <w:b/>
          <w:bCs/>
          <w:kern w:val="0"/>
          <w:sz w:val="24"/>
          <w:szCs w:val="24"/>
          <w14:ligatures w14:val="none"/>
        </w:rPr>
        <w:t xml:space="preserve"> June 202</w:t>
      </w:r>
      <w:r>
        <w:rPr>
          <w:rFonts w:ascii="Times New Roman" w:eastAsia="Times New Roman" w:hAnsi="Times New Roman" w:cs="Times New Roman"/>
          <w:b/>
          <w:bCs/>
          <w:kern w:val="0"/>
          <w:sz w:val="24"/>
          <w:szCs w:val="24"/>
          <w14:ligatures w14:val="none"/>
        </w:rPr>
        <w:t>4</w:t>
      </w:r>
    </w:p>
    <w:p w14:paraId="7B0DFA2C" w14:textId="77777777" w:rsidR="001A76E6" w:rsidRPr="001A76E6" w:rsidRDefault="001A76E6" w:rsidP="001A76E6">
      <w:pPr>
        <w:spacing w:after="0" w:line="240" w:lineRule="auto"/>
        <w:jc w:val="center"/>
        <w:rPr>
          <w:rFonts w:ascii="Times New Roman" w:eastAsia="Times New Roman" w:hAnsi="Times New Roman" w:cs="Times New Roman"/>
          <w:b/>
          <w:kern w:val="0"/>
          <w:sz w:val="24"/>
          <w:szCs w:val="24"/>
          <w14:ligatures w14:val="none"/>
        </w:rPr>
      </w:pPr>
    </w:p>
    <w:p w14:paraId="624362B1" w14:textId="77777777" w:rsidR="001A76E6" w:rsidRPr="001A76E6" w:rsidRDefault="001A76E6" w:rsidP="001A76E6">
      <w:pPr>
        <w:spacing w:after="0" w:line="240" w:lineRule="auto"/>
        <w:jc w:val="center"/>
        <w:rPr>
          <w:rFonts w:ascii="Times New Roman" w:eastAsia="Times New Roman" w:hAnsi="Times New Roman" w:cs="Times New Roman"/>
          <w:b/>
          <w:kern w:val="0"/>
          <w:sz w:val="24"/>
          <w:szCs w:val="24"/>
          <w14:ligatures w14:val="none"/>
        </w:rPr>
      </w:pPr>
      <w:r w:rsidRPr="001A76E6">
        <w:rPr>
          <w:rFonts w:ascii="Times New Roman" w:eastAsia="Times New Roman" w:hAnsi="Times New Roman" w:cs="Times New Roman"/>
          <w:b/>
          <w:kern w:val="0"/>
          <w:sz w:val="24"/>
          <w:szCs w:val="24"/>
          <w14:ligatures w14:val="none"/>
        </w:rPr>
        <w:t>Request for Bids</w:t>
      </w:r>
    </w:p>
    <w:p w14:paraId="4E2E121E" w14:textId="77777777" w:rsidR="001A76E6" w:rsidRPr="001A76E6" w:rsidRDefault="001A76E6" w:rsidP="001A76E6">
      <w:pPr>
        <w:spacing w:before="120" w:after="0" w:line="240" w:lineRule="auto"/>
        <w:jc w:val="center"/>
        <w:rPr>
          <w:rFonts w:ascii="Times New Roman" w:eastAsia="Times New Roman" w:hAnsi="Times New Roman" w:cs="Times New Roman"/>
          <w:b/>
          <w:bCs/>
          <w:kern w:val="0"/>
          <w:sz w:val="24"/>
          <w:szCs w:val="24"/>
          <w14:ligatures w14:val="none"/>
        </w:rPr>
      </w:pPr>
      <w:r w:rsidRPr="001A76E6">
        <w:rPr>
          <w:rFonts w:ascii="Times New Roman" w:eastAsia="Times New Roman" w:hAnsi="Times New Roman" w:cs="Times New Roman"/>
          <w:b/>
          <w:bCs/>
          <w:kern w:val="0"/>
          <w:sz w:val="24"/>
          <w:szCs w:val="24"/>
          <w14:ligatures w14:val="none"/>
        </w:rPr>
        <w:t xml:space="preserve"> (One-Envelope Bidding Process)</w:t>
      </w:r>
    </w:p>
    <w:p w14:paraId="5879DF5D" w14:textId="77777777" w:rsidR="001A76E6" w:rsidRPr="001A76E6" w:rsidRDefault="001A76E6" w:rsidP="001A76E6">
      <w:pPr>
        <w:suppressAutoHyphens/>
        <w:spacing w:after="0" w:line="240" w:lineRule="auto"/>
        <w:rPr>
          <w:rFonts w:ascii="Times New Roman" w:eastAsia="Times New Roman" w:hAnsi="Times New Roman" w:cs="Times New Roman"/>
          <w:spacing w:val="-2"/>
          <w:kern w:val="0"/>
          <w:szCs w:val="20"/>
          <w14:ligatures w14:val="none"/>
        </w:rPr>
      </w:pPr>
    </w:p>
    <w:p w14:paraId="567AE427" w14:textId="77777777" w:rsidR="001A76E6" w:rsidRPr="001A76E6" w:rsidRDefault="001A76E6" w:rsidP="001A76E6">
      <w:pPr>
        <w:suppressAutoHyphens/>
        <w:spacing w:after="60" w:line="240" w:lineRule="auto"/>
        <w:jc w:val="both"/>
        <w:rPr>
          <w:rFonts w:ascii="Times New Roman" w:eastAsia="Times New Roman" w:hAnsi="Times New Roman" w:cs="Times New Roman"/>
          <w:b/>
          <w:spacing w:val="-2"/>
          <w:kern w:val="0"/>
          <w:sz w:val="24"/>
          <w:szCs w:val="24"/>
          <w14:ligatures w14:val="none"/>
        </w:rPr>
      </w:pPr>
    </w:p>
    <w:p w14:paraId="438F7F30" w14:textId="77777777" w:rsidR="001A76E6" w:rsidRPr="001A76E6" w:rsidRDefault="001A76E6" w:rsidP="001A76E6">
      <w:pPr>
        <w:suppressAutoHyphens/>
        <w:spacing w:after="60" w:line="240" w:lineRule="auto"/>
        <w:jc w:val="both"/>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b/>
          <w:spacing w:val="-2"/>
          <w:kern w:val="0"/>
          <w:sz w:val="24"/>
          <w:szCs w:val="24"/>
          <w14:ligatures w14:val="none"/>
        </w:rPr>
        <w:t>Country:</w:t>
      </w:r>
      <w:r w:rsidRPr="001A76E6">
        <w:rPr>
          <w:rFonts w:ascii="Times New Roman" w:eastAsia="Times New Roman" w:hAnsi="Times New Roman" w:cs="Times New Roman"/>
          <w:kern w:val="0"/>
          <w:sz w:val="24"/>
          <w:szCs w:val="24"/>
          <w14:ligatures w14:val="none"/>
        </w:rPr>
        <w:t xml:space="preserve"> Albania</w:t>
      </w:r>
    </w:p>
    <w:p w14:paraId="730F382A" w14:textId="77777777" w:rsidR="001A76E6" w:rsidRPr="001A76E6" w:rsidRDefault="001A76E6" w:rsidP="001A76E6">
      <w:pPr>
        <w:tabs>
          <w:tab w:val="left" w:pos="6660"/>
        </w:tabs>
        <w:suppressAutoHyphens/>
        <w:spacing w:after="60" w:line="240"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b/>
          <w:kern w:val="0"/>
          <w:sz w:val="24"/>
          <w:szCs w:val="24"/>
          <w14:ligatures w14:val="none"/>
        </w:rPr>
        <w:t>Name of Project:</w:t>
      </w:r>
      <w:r w:rsidRPr="001A76E6">
        <w:rPr>
          <w:rFonts w:ascii="Times New Roman" w:eastAsia="Times New Roman" w:hAnsi="Times New Roman" w:cs="Times New Roman"/>
          <w:spacing w:val="-2"/>
          <w:kern w:val="0"/>
          <w:sz w:val="24"/>
          <w:szCs w:val="24"/>
          <w14:ligatures w14:val="none"/>
        </w:rPr>
        <w:t xml:space="preserve"> Health System Improvement Project (Additional Financing)</w:t>
      </w:r>
    </w:p>
    <w:p w14:paraId="29EA9A65" w14:textId="1AF29B8B" w:rsidR="001A76E6" w:rsidRPr="001A76E6" w:rsidRDefault="001A76E6" w:rsidP="001A76E6">
      <w:pPr>
        <w:spacing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b/>
          <w:kern w:val="0"/>
          <w:sz w:val="24"/>
          <w:szCs w:val="24"/>
          <w14:ligatures w14:val="none"/>
        </w:rPr>
        <w:t>Contract Title:</w:t>
      </w:r>
      <w:r w:rsidRPr="001A76E6">
        <w:rPr>
          <w:rFonts w:ascii="Times New Roman" w:eastAsia="Times New Roman" w:hAnsi="Times New Roman" w:cs="Times New Roman"/>
          <w:kern w:val="0"/>
          <w:sz w:val="24"/>
          <w:szCs w:val="24"/>
          <w14:ligatures w14:val="none"/>
        </w:rPr>
        <w:t xml:space="preserve"> Medical Equipment for Hospitals</w:t>
      </w:r>
      <w:r>
        <w:rPr>
          <w:rFonts w:ascii="Times New Roman" w:eastAsia="Times New Roman" w:hAnsi="Times New Roman" w:cs="Times New Roman"/>
          <w:kern w:val="0"/>
          <w:sz w:val="24"/>
          <w:szCs w:val="24"/>
          <w14:ligatures w14:val="none"/>
        </w:rPr>
        <w:t>- Digital Video Dermatoscope</w:t>
      </w:r>
    </w:p>
    <w:p w14:paraId="1D84B57F" w14:textId="77777777" w:rsidR="001A76E6" w:rsidRPr="001A76E6" w:rsidRDefault="001A76E6" w:rsidP="001A76E6">
      <w:pPr>
        <w:suppressAutoHyphens/>
        <w:spacing w:after="60" w:line="240"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b/>
          <w:kern w:val="0"/>
          <w:sz w:val="24"/>
          <w:szCs w:val="24"/>
          <w14:ligatures w14:val="none"/>
        </w:rPr>
        <w:t>Loan No:</w:t>
      </w:r>
      <w:r w:rsidRPr="001A76E6">
        <w:rPr>
          <w:rFonts w:ascii="Times New Roman" w:eastAsia="Calibri" w:hAnsi="Times New Roman" w:cs="Times New Roman"/>
          <w:kern w:val="0"/>
          <w:sz w:val="24"/>
          <w:szCs w:val="24"/>
          <w14:ligatures w14:val="none"/>
        </w:rPr>
        <w:t xml:space="preserve"> </w:t>
      </w:r>
      <w:r w:rsidRPr="001A76E6">
        <w:rPr>
          <w:rFonts w:ascii="Times New Roman" w:eastAsia="Times New Roman" w:hAnsi="Times New Roman" w:cs="Times New Roman"/>
          <w:bCs/>
          <w:kern w:val="0"/>
          <w:sz w:val="24"/>
          <w:szCs w:val="24"/>
          <w14:ligatures w14:val="none"/>
        </w:rPr>
        <w:t>IBRD-93060</w:t>
      </w:r>
    </w:p>
    <w:p w14:paraId="07338828" w14:textId="17A21E74" w:rsidR="001A76E6" w:rsidRPr="001A76E6" w:rsidRDefault="001A76E6" w:rsidP="001A76E6">
      <w:pPr>
        <w:suppressAutoHyphens/>
        <w:spacing w:after="60" w:line="240" w:lineRule="auto"/>
        <w:jc w:val="both"/>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b/>
          <w:spacing w:val="-2"/>
          <w:kern w:val="0"/>
          <w:sz w:val="24"/>
          <w:szCs w:val="24"/>
          <w14:ligatures w14:val="none"/>
        </w:rPr>
        <w:t>RFB Reference No.:</w:t>
      </w:r>
      <w:r w:rsidRPr="001A76E6">
        <w:rPr>
          <w:rFonts w:ascii="Times New Roman" w:eastAsia="Times New Roman" w:hAnsi="Times New Roman" w:cs="Times New Roman"/>
          <w:spacing w:val="-2"/>
          <w:kern w:val="0"/>
          <w:sz w:val="24"/>
          <w:szCs w:val="24"/>
          <w14:ligatures w14:val="none"/>
        </w:rPr>
        <w:t xml:space="preserve"> AL-MH-430615-GO-RFBS</w:t>
      </w:r>
    </w:p>
    <w:p w14:paraId="5EFB10CA" w14:textId="77777777" w:rsidR="001A76E6" w:rsidRPr="001A76E6" w:rsidRDefault="001A76E6" w:rsidP="001A76E6">
      <w:pPr>
        <w:suppressAutoHyphens/>
        <w:spacing w:after="0" w:line="240" w:lineRule="auto"/>
        <w:jc w:val="both"/>
        <w:rPr>
          <w:rFonts w:ascii="Times New Roman" w:eastAsia="Times New Roman" w:hAnsi="Times New Roman" w:cs="Times New Roman"/>
          <w:spacing w:val="-2"/>
          <w:kern w:val="0"/>
          <w:sz w:val="24"/>
          <w:szCs w:val="24"/>
          <w14:ligatures w14:val="none"/>
        </w:rPr>
      </w:pPr>
    </w:p>
    <w:p w14:paraId="19265B5E" w14:textId="785C4E8C" w:rsidR="001A76E6" w:rsidRPr="001A76E6" w:rsidRDefault="001A76E6" w:rsidP="001A76E6">
      <w:pPr>
        <w:numPr>
          <w:ilvl w:val="0"/>
          <w:numId w:val="1"/>
        </w:numPr>
        <w:suppressAutoHyphens/>
        <w:spacing w:after="0" w:line="240" w:lineRule="auto"/>
        <w:contextualSpacing/>
        <w:jc w:val="both"/>
        <w:rPr>
          <w:rFonts w:ascii="Times New Roman" w:eastAsia="Times New Roman" w:hAnsi="Times New Roman" w:cs="Times New Roman"/>
          <w:b/>
          <w:spacing w:val="-2"/>
          <w:kern w:val="0"/>
          <w:sz w:val="24"/>
          <w:szCs w:val="24"/>
          <w14:ligatures w14:val="none"/>
        </w:rPr>
      </w:pPr>
      <w:r w:rsidRPr="001A76E6">
        <w:rPr>
          <w:rFonts w:ascii="Times New Roman" w:eastAsia="Times New Roman" w:hAnsi="Times New Roman" w:cs="Times New Roman"/>
          <w:spacing w:val="-2"/>
          <w:kern w:val="0"/>
          <w:sz w:val="24"/>
          <w:szCs w:val="24"/>
          <w14:ligatures w14:val="none"/>
        </w:rPr>
        <w:t xml:space="preserve">The </w:t>
      </w:r>
      <w:r w:rsidRPr="001A76E6">
        <w:rPr>
          <w:rFonts w:ascii="Times New Roman" w:eastAsia="Times New Roman" w:hAnsi="Times New Roman" w:cs="Times New Roman"/>
          <w:i/>
          <w:spacing w:val="-2"/>
          <w:kern w:val="0"/>
          <w:sz w:val="24"/>
          <w:szCs w:val="24"/>
          <w14:ligatures w14:val="none"/>
        </w:rPr>
        <w:t xml:space="preserve">Government of Albania has received a </w:t>
      </w:r>
      <w:r w:rsidRPr="001A76E6">
        <w:rPr>
          <w:rFonts w:ascii="Times New Roman" w:eastAsia="Times New Roman" w:hAnsi="Times New Roman" w:cs="Times New Roman"/>
          <w:spacing w:val="-2"/>
          <w:kern w:val="0"/>
          <w:sz w:val="24"/>
          <w:szCs w:val="24"/>
          <w14:ligatures w14:val="none"/>
        </w:rPr>
        <w:t>financing from the World Bank toward the cost of the health System Improvement project (Additional Financing), and intends to apply part of the proceeds toward payments under the contract for</w:t>
      </w:r>
      <w:r w:rsidRPr="001A76E6">
        <w:rPr>
          <w:rFonts w:ascii="Times New Roman" w:eastAsia="Times New Roman" w:hAnsi="Times New Roman" w:cs="Times New Roman"/>
          <w:i/>
          <w:spacing w:val="-2"/>
          <w:kern w:val="0"/>
          <w:sz w:val="24"/>
          <w:szCs w:val="24"/>
          <w14:ligatures w14:val="none"/>
        </w:rPr>
        <w:t xml:space="preserve"> Medical Equipment for Hospitals: Digital Video Dermatoscope</w:t>
      </w:r>
      <w:r w:rsidRPr="001A76E6">
        <w:t xml:space="preserve"> </w:t>
      </w:r>
      <w:r>
        <w:t>AL</w:t>
      </w:r>
      <w:r w:rsidRPr="001A76E6">
        <w:rPr>
          <w:rFonts w:ascii="Times New Roman" w:eastAsia="Times New Roman" w:hAnsi="Times New Roman" w:cs="Times New Roman"/>
          <w:iCs/>
          <w:spacing w:val="-2"/>
          <w:kern w:val="0"/>
          <w:sz w:val="24"/>
          <w:szCs w:val="24"/>
          <w14:ligatures w14:val="none"/>
        </w:rPr>
        <w:t>-MH-430615-GO-RFBS</w:t>
      </w:r>
    </w:p>
    <w:p w14:paraId="6F8BDF84" w14:textId="258481E1" w:rsidR="001A76E6" w:rsidRPr="001A76E6" w:rsidRDefault="001A76E6" w:rsidP="001A76E6">
      <w:pPr>
        <w:pStyle w:val="ListParagraph"/>
        <w:numPr>
          <w:ilvl w:val="0"/>
          <w:numId w:val="1"/>
        </w:numPr>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spacing w:val="-2"/>
          <w:kern w:val="0"/>
          <w:sz w:val="24"/>
          <w:szCs w:val="24"/>
          <w14:ligatures w14:val="none"/>
        </w:rPr>
        <w:t xml:space="preserve">The </w:t>
      </w:r>
      <w:r w:rsidRPr="001A76E6">
        <w:rPr>
          <w:rFonts w:ascii="Times New Roman" w:eastAsia="Times New Roman" w:hAnsi="Times New Roman" w:cs="Times New Roman"/>
          <w:i/>
          <w:spacing w:val="-2"/>
          <w:kern w:val="0"/>
          <w:sz w:val="24"/>
          <w:szCs w:val="24"/>
          <w14:ligatures w14:val="none"/>
        </w:rPr>
        <w:t>Ministry of Health and Social Protection</w:t>
      </w:r>
      <w:r w:rsidRPr="001A76E6">
        <w:rPr>
          <w:rFonts w:ascii="Times New Roman" w:eastAsia="Times New Roman" w:hAnsi="Times New Roman" w:cs="Times New Roman"/>
          <w:spacing w:val="-2"/>
          <w:kern w:val="0"/>
          <w:sz w:val="24"/>
          <w:szCs w:val="24"/>
          <w14:ligatures w14:val="none"/>
        </w:rPr>
        <w:t xml:space="preserve"> now invites sealed Bids from eligible Bidders for</w:t>
      </w:r>
      <w:r w:rsidRPr="001A76E6">
        <w:rPr>
          <w:rFonts w:ascii="Calibri" w:eastAsia="Calibri" w:hAnsi="Calibri" w:cs="Times New Roman"/>
          <w:kern w:val="0"/>
          <w14:ligatures w14:val="none"/>
        </w:rPr>
        <w:t xml:space="preserve"> </w:t>
      </w:r>
      <w:r w:rsidRPr="001A76E6">
        <w:rPr>
          <w:rFonts w:ascii="Times New Roman" w:eastAsia="Times New Roman" w:hAnsi="Times New Roman" w:cs="Times New Roman"/>
          <w:spacing w:val="-2"/>
          <w:kern w:val="0"/>
          <w:sz w:val="24"/>
          <w:szCs w:val="24"/>
          <w14:ligatures w14:val="none"/>
        </w:rPr>
        <w:t>Medical Equipment for Hospitals: Digital Video Dermatoscope AL-MH-430615-GO-RFBS</w:t>
      </w:r>
    </w:p>
    <w:p w14:paraId="74AFD293" w14:textId="1DC17DE0" w:rsidR="001A76E6" w:rsidRPr="00920420" w:rsidRDefault="001A76E6" w:rsidP="00920420">
      <w:pPr>
        <w:numPr>
          <w:ilvl w:val="0"/>
          <w:numId w:val="1"/>
        </w:numPr>
        <w:spacing w:line="240" w:lineRule="auto"/>
        <w:contextualSpacing/>
        <w:jc w:val="both"/>
        <w:rPr>
          <w:rFonts w:ascii="Times New Roman" w:eastAsia="Times New Roman" w:hAnsi="Times New Roman" w:cs="Times New Roman"/>
          <w:spacing w:val="-2"/>
          <w:kern w:val="0"/>
          <w:sz w:val="24"/>
          <w:szCs w:val="24"/>
          <w14:ligatures w14:val="none"/>
        </w:rPr>
      </w:pPr>
      <w:r w:rsidRPr="001A76E6">
        <w:rPr>
          <w:rFonts w:ascii="Times New Roman" w:eastAsia="Times New Roman" w:hAnsi="Times New Roman" w:cs="Times New Roman"/>
          <w:spacing w:val="-2"/>
          <w:kern w:val="0"/>
          <w:sz w:val="24"/>
          <w:szCs w:val="24"/>
          <w14:ligatures w14:val="none"/>
        </w:rPr>
        <w:t>The contract is expected to be completed within maximum 60 calendar days. The bidding process is opened to all the Bidders that fulfill the following qualification criteria: (more specific information may be found in the Bidding documents for this procedure).</w:t>
      </w:r>
    </w:p>
    <w:p w14:paraId="354396A0" w14:textId="4C0B3187" w:rsidR="00920420" w:rsidRPr="00920420" w:rsidRDefault="00920420" w:rsidP="00920420">
      <w:pPr>
        <w:spacing w:line="256" w:lineRule="auto"/>
        <w:jc w:val="both"/>
        <w:rPr>
          <w:rFonts w:ascii="Times New Roman" w:eastAsia="Times New Roman" w:hAnsi="Times New Roman" w:cs="Times New Roman"/>
          <w:b/>
          <w:bCs/>
          <w:kern w:val="0"/>
          <w:sz w:val="24"/>
          <w:szCs w:val="24"/>
          <w14:ligatures w14:val="none"/>
        </w:rPr>
      </w:pPr>
      <w:r w:rsidRPr="00920420">
        <w:rPr>
          <w:rFonts w:ascii="Times New Roman" w:eastAsia="Times New Roman" w:hAnsi="Times New Roman" w:cs="Times New Roman"/>
          <w:b/>
          <w:bCs/>
          <w:kern w:val="0"/>
          <w:sz w:val="24"/>
          <w:szCs w:val="24"/>
          <w14:ligatures w14:val="none"/>
        </w:rPr>
        <w:t>Financial Capability: The Bidder should demonstrate, an annual turnover at the given minimum amount in one of the last three years (2021,2022,2023): 70,000 Euro</w:t>
      </w:r>
    </w:p>
    <w:p w14:paraId="0D12CC2E" w14:textId="6477D405"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t xml:space="preserve">The Bidder shall submit audited financial statements or, if not required by the law of the </w:t>
      </w:r>
      <w:proofErr w:type="gramStart"/>
      <w:r w:rsidRPr="00920420">
        <w:rPr>
          <w:rFonts w:ascii="Times New Roman" w:eastAsia="Times New Roman" w:hAnsi="Times New Roman" w:cs="Times New Roman"/>
          <w:kern w:val="0"/>
          <w:sz w:val="24"/>
          <w:szCs w:val="24"/>
          <w14:ligatures w14:val="none"/>
        </w:rPr>
        <w:t>Bidder‘</w:t>
      </w:r>
      <w:proofErr w:type="gramEnd"/>
      <w:r w:rsidRPr="00920420">
        <w:rPr>
          <w:rFonts w:ascii="Times New Roman" w:eastAsia="Times New Roman" w:hAnsi="Times New Roman" w:cs="Times New Roman"/>
          <w:kern w:val="0"/>
          <w:sz w:val="24"/>
          <w:szCs w:val="24"/>
          <w14:ligatures w14:val="none"/>
        </w:rPr>
        <w:t>s country, other financial statements acceptable to the Purchaser, for the last 3 [three years] years (2021, 2022, 2023), demonstrating the current soundness of the Bidder‘s financial position.</w:t>
      </w:r>
    </w:p>
    <w:p w14:paraId="30547BCE" w14:textId="2306AB01"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t>For a joint venture, this requirement shall be met by each member.</w:t>
      </w:r>
    </w:p>
    <w:p w14:paraId="08BF2019" w14:textId="3FFF255A"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t>(b) Specific Experience: The Bidder shall demonstrate that it has successfully completed at least 3 [three] contracts, within the last 3 years [three years] prior to bid submission deadline. At least one of the contracts with a value of 30,000 Euro</w:t>
      </w:r>
    </w:p>
    <w:p w14:paraId="7FDA8837" w14:textId="7A743B8B"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t>The contracts have been successfully and substantially completed and should be similar in nature and complexity to the Goods and Related Services under the Contract. For a joint venture, this requirement may be met by all members combined. Copies of these contracts should be submitted by the Bidder as a proof of this requirement along with the invoices (when contract is signed with private entities) or reference letter (when the contract is signed with public entity).</w:t>
      </w:r>
    </w:p>
    <w:p w14:paraId="4BB3F6F5" w14:textId="581D3F80"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lastRenderedPageBreak/>
        <w:t>(c) Documentary Evidence: The Bidder shall furnish documentary evidence to demonstrate that the goods it offers meet the following usage requirement:</w:t>
      </w:r>
    </w:p>
    <w:p w14:paraId="58C421D6" w14:textId="51C144C8"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proofErr w:type="spellStart"/>
      <w:r w:rsidRPr="00920420">
        <w:rPr>
          <w:rFonts w:ascii="Times New Roman" w:eastAsia="Times New Roman" w:hAnsi="Times New Roman" w:cs="Times New Roman"/>
          <w:kern w:val="0"/>
          <w:sz w:val="24"/>
          <w:szCs w:val="24"/>
          <w14:ligatures w14:val="none"/>
        </w:rPr>
        <w:t>i</w:t>
      </w:r>
      <w:proofErr w:type="spellEnd"/>
      <w:r w:rsidRPr="00920420">
        <w:rPr>
          <w:rFonts w:ascii="Times New Roman" w:eastAsia="Times New Roman" w:hAnsi="Times New Roman" w:cs="Times New Roman"/>
          <w:kern w:val="0"/>
          <w:sz w:val="24"/>
          <w:szCs w:val="24"/>
          <w14:ligatures w14:val="none"/>
        </w:rPr>
        <w:t>. list of major supply contracts conducted within the last five years, providing detailed information regarding the name of the client, focal points, contact addresses, name of the devices furnished, contract amount, contract starting and completion date.</w:t>
      </w:r>
    </w:p>
    <w:p w14:paraId="43440735" w14:textId="7E788C1D"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t>ii. At least one letter of reference, issued from any of the contractors (of the last three years) for successful completion of a similar contract, with the goods covered by this Bidding Document.</w:t>
      </w:r>
    </w:p>
    <w:p w14:paraId="478608B9" w14:textId="71A4351C"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t>iii. The authorization for wholesale of medical devices issued by the Ministry of Health, according to the law 89/2014 "On medical devices" (for the local Bidders only).</w:t>
      </w:r>
    </w:p>
    <w:p w14:paraId="11DC5761" w14:textId="439667AF"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t>iv. The certificate ISO 9001/2015 for the import, installation, maintenance of medical equipment should be provided by the Bidder.</w:t>
      </w:r>
    </w:p>
    <w:p w14:paraId="1D8EB25B" w14:textId="7C148FCB"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t>v. The certificate ISO 9001/ISO 13485 should be provided by the manufacturer of the device offered.</w:t>
      </w:r>
    </w:p>
    <w:p w14:paraId="3D4B6701" w14:textId="3BDD5C2D"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t>vi. Bidder shall submit the certificate of conformity for the device offered according to the EU MD Regulations or MDD 93/42 CE.</w:t>
      </w:r>
    </w:p>
    <w:p w14:paraId="0196755C" w14:textId="362606E3"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t>vii. The bidder must submit a declaration of origin and manufacturing company. Original Certificate of Origin should be submitted during the delivery of the goods.</w:t>
      </w:r>
    </w:p>
    <w:p w14:paraId="7FC1FD59" w14:textId="6BE2F274"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t xml:space="preserve">viii. Declaration that the equipment’s offered are new an recent </w:t>
      </w:r>
      <w:proofErr w:type="gramStart"/>
      <w:r w:rsidRPr="00920420">
        <w:rPr>
          <w:rFonts w:ascii="Times New Roman" w:eastAsia="Times New Roman" w:hAnsi="Times New Roman" w:cs="Times New Roman"/>
          <w:kern w:val="0"/>
          <w:sz w:val="24"/>
          <w:szCs w:val="24"/>
          <w14:ligatures w14:val="none"/>
        </w:rPr>
        <w:t>years‘ technology</w:t>
      </w:r>
      <w:proofErr w:type="gramEnd"/>
      <w:r w:rsidRPr="00920420">
        <w:rPr>
          <w:rFonts w:ascii="Times New Roman" w:eastAsia="Times New Roman" w:hAnsi="Times New Roman" w:cs="Times New Roman"/>
          <w:kern w:val="0"/>
          <w:sz w:val="24"/>
          <w:szCs w:val="24"/>
          <w14:ligatures w14:val="none"/>
        </w:rPr>
        <w:t>.</w:t>
      </w:r>
    </w:p>
    <w:p w14:paraId="23D5FDE9" w14:textId="7C7C2A9F"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t>ix. The bidder must have at least one technical staff for medical devices. It must be an engineer specialized for installation and maintenance of medical equipment. Original CV-s, signed by engineers themselves, is a must to be provided; The Bidder should provide the Training/Qualification Certificates of the engineer for medical equipment’s.</w:t>
      </w:r>
    </w:p>
    <w:p w14:paraId="0E37655F" w14:textId="427C17EA"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t xml:space="preserve">x. For the purpose of the post-warranty maintenance, the bidder must submit the list of the spare parts/ consumables associated with respective prices (including maintenance cost) for each of them. These prices should be fixed for at least 7 (seven) years after the warranty period of the goods. In this line, the bidder, should provide a "seven </w:t>
      </w:r>
      <w:proofErr w:type="gramStart"/>
      <w:r w:rsidRPr="00920420">
        <w:rPr>
          <w:rFonts w:ascii="Times New Roman" w:eastAsia="Times New Roman" w:hAnsi="Times New Roman" w:cs="Times New Roman"/>
          <w:kern w:val="0"/>
          <w:sz w:val="24"/>
          <w:szCs w:val="24"/>
          <w14:ligatures w14:val="none"/>
        </w:rPr>
        <w:t>years‘ availability</w:t>
      </w:r>
      <w:proofErr w:type="gramEnd"/>
      <w:r w:rsidRPr="00920420">
        <w:rPr>
          <w:rFonts w:ascii="Times New Roman" w:eastAsia="Times New Roman" w:hAnsi="Times New Roman" w:cs="Times New Roman"/>
          <w:kern w:val="0"/>
          <w:sz w:val="24"/>
          <w:szCs w:val="24"/>
          <w14:ligatures w14:val="none"/>
        </w:rPr>
        <w:t xml:space="preserve"> declaration" for the spare parts/consumables, and a "staff availability declaration" for the maintenance purpose for a such period.</w:t>
      </w:r>
    </w:p>
    <w:p w14:paraId="7E38B8A9" w14:textId="77777777"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b/>
          <w:bCs/>
          <w:kern w:val="0"/>
          <w:sz w:val="24"/>
          <w:szCs w:val="24"/>
          <w14:ligatures w14:val="none"/>
        </w:rPr>
        <w:t>(d) Manufacturing experience and Technical Capacity</w:t>
      </w:r>
      <w:r w:rsidRPr="00920420">
        <w:rPr>
          <w:rFonts w:ascii="Times New Roman" w:eastAsia="Times New Roman" w:hAnsi="Times New Roman" w:cs="Times New Roman"/>
          <w:kern w:val="0"/>
          <w:sz w:val="24"/>
          <w:szCs w:val="24"/>
          <w14:ligatures w14:val="none"/>
        </w:rPr>
        <w:t>: For the items under the Contract that the bidder is a manufacturer, the Bidder shall furnish documentary evidence to demonstrate that:</w:t>
      </w:r>
    </w:p>
    <w:p w14:paraId="611132B7" w14:textId="0965FF1B"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proofErr w:type="spellStart"/>
      <w:r w:rsidRPr="00920420">
        <w:rPr>
          <w:rFonts w:ascii="Times New Roman" w:eastAsia="Times New Roman" w:hAnsi="Times New Roman" w:cs="Times New Roman"/>
          <w:kern w:val="0"/>
          <w:sz w:val="24"/>
          <w:szCs w:val="24"/>
          <w14:ligatures w14:val="none"/>
        </w:rPr>
        <w:t>i.Has</w:t>
      </w:r>
      <w:proofErr w:type="spellEnd"/>
      <w:r w:rsidRPr="00920420">
        <w:rPr>
          <w:rFonts w:ascii="Times New Roman" w:eastAsia="Times New Roman" w:hAnsi="Times New Roman" w:cs="Times New Roman"/>
          <w:kern w:val="0"/>
          <w:sz w:val="24"/>
          <w:szCs w:val="24"/>
          <w14:ligatures w14:val="none"/>
        </w:rPr>
        <w:t xml:space="preserve"> been registered and licensed by the regulatory authority in the country of manufacture to supply the Goods.</w:t>
      </w:r>
    </w:p>
    <w:p w14:paraId="6BD3721E" w14:textId="28F857CC"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proofErr w:type="spellStart"/>
      <w:r w:rsidRPr="00920420">
        <w:rPr>
          <w:rFonts w:ascii="Times New Roman" w:eastAsia="Times New Roman" w:hAnsi="Times New Roman" w:cs="Times New Roman"/>
          <w:kern w:val="0"/>
          <w:sz w:val="24"/>
          <w:szCs w:val="24"/>
          <w14:ligatures w14:val="none"/>
        </w:rPr>
        <w:t>ii.It</w:t>
      </w:r>
      <w:proofErr w:type="spellEnd"/>
      <w:r w:rsidRPr="00920420">
        <w:rPr>
          <w:rFonts w:ascii="Times New Roman" w:eastAsia="Times New Roman" w:hAnsi="Times New Roman" w:cs="Times New Roman"/>
          <w:kern w:val="0"/>
          <w:sz w:val="24"/>
          <w:szCs w:val="24"/>
          <w14:ligatures w14:val="none"/>
        </w:rPr>
        <w:t xml:space="preserve"> has manufactured goods of similar nature (Digital video </w:t>
      </w:r>
      <w:proofErr w:type="spellStart"/>
      <w:r w:rsidRPr="00920420">
        <w:rPr>
          <w:rFonts w:ascii="Times New Roman" w:eastAsia="Times New Roman" w:hAnsi="Times New Roman" w:cs="Times New Roman"/>
          <w:kern w:val="0"/>
          <w:sz w:val="24"/>
          <w:szCs w:val="24"/>
          <w14:ligatures w14:val="none"/>
        </w:rPr>
        <w:t>dermatoscope</w:t>
      </w:r>
      <w:proofErr w:type="spellEnd"/>
      <w:r w:rsidRPr="00920420">
        <w:rPr>
          <w:rFonts w:ascii="Times New Roman" w:eastAsia="Times New Roman" w:hAnsi="Times New Roman" w:cs="Times New Roman"/>
          <w:kern w:val="0"/>
          <w:sz w:val="24"/>
          <w:szCs w:val="24"/>
          <w14:ligatures w14:val="none"/>
        </w:rPr>
        <w:t>) and complexity for at least _3__years [three years], prior to the bid submission deadline (a statement of installed manufacturing capacity should be provided); and</w:t>
      </w:r>
    </w:p>
    <w:p w14:paraId="488952B3" w14:textId="2DAE331E"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lastRenderedPageBreak/>
        <w:t>iii.</w:t>
      </w:r>
      <w:r w:rsidRPr="00920420">
        <w:rPr>
          <w:rFonts w:ascii="Times New Roman" w:eastAsia="Times New Roman" w:hAnsi="Times New Roman" w:cs="Times New Roman"/>
          <w:kern w:val="0"/>
          <w:sz w:val="24"/>
          <w:szCs w:val="24"/>
          <w14:ligatures w14:val="none"/>
        </w:rPr>
        <w:tab/>
        <w:t xml:space="preserve">Its annual production capacity of goods of similar nature and complexity for each of the last _3_years [three years] prior to the bid submission deadline, is at least 10 times the quantities specified under the contract (a statement of installed manufacturing capacity should be provided). </w:t>
      </w:r>
    </w:p>
    <w:p w14:paraId="5E2D8352" w14:textId="0EEBC7D7"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t>(</w:t>
      </w:r>
      <w:r w:rsidRPr="005E7EC1">
        <w:rPr>
          <w:rFonts w:ascii="Times New Roman" w:eastAsia="Times New Roman" w:hAnsi="Times New Roman" w:cs="Times New Roman"/>
          <w:b/>
          <w:bCs/>
          <w:kern w:val="0"/>
          <w:sz w:val="24"/>
          <w:szCs w:val="24"/>
          <w14:ligatures w14:val="none"/>
        </w:rPr>
        <w:t>e) Manufacturer’s authorization</w:t>
      </w:r>
      <w:r w:rsidRPr="00920420">
        <w:rPr>
          <w:rFonts w:ascii="Times New Roman" w:eastAsia="Times New Roman" w:hAnsi="Times New Roman" w:cs="Times New Roman"/>
          <w:kern w:val="0"/>
          <w:sz w:val="24"/>
          <w:szCs w:val="24"/>
          <w14:ligatures w14:val="none"/>
        </w:rPr>
        <w:t>: A Bidder who does not manufacture an item/s is required to provide a manufacturer authorization in accordance with BDS ITB 17.2 (a). The Bidder shall provide evidence of being duly authorized by a manufacturer (</w:t>
      </w:r>
      <w:proofErr w:type="gramStart"/>
      <w:r w:rsidRPr="00920420">
        <w:rPr>
          <w:rFonts w:ascii="Times New Roman" w:eastAsia="Times New Roman" w:hAnsi="Times New Roman" w:cs="Times New Roman"/>
          <w:kern w:val="0"/>
          <w:sz w:val="24"/>
          <w:szCs w:val="24"/>
          <w14:ligatures w14:val="none"/>
        </w:rPr>
        <w:t>Manufacturer‘</w:t>
      </w:r>
      <w:proofErr w:type="gramEnd"/>
      <w:r w:rsidRPr="00920420">
        <w:rPr>
          <w:rFonts w:ascii="Times New Roman" w:eastAsia="Times New Roman" w:hAnsi="Times New Roman" w:cs="Times New Roman"/>
          <w:kern w:val="0"/>
          <w:sz w:val="24"/>
          <w:szCs w:val="24"/>
          <w14:ligatures w14:val="none"/>
        </w:rPr>
        <w:t>s Authorization Form, Section IV, Bidding Forms), meeting the criteria in (d) (ii) and (iii) above, to supply the Goods:</w:t>
      </w:r>
    </w:p>
    <w:p w14:paraId="7980A669" w14:textId="065E3097"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t>(</w:t>
      </w:r>
      <w:proofErr w:type="spellStart"/>
      <w:r w:rsidRPr="00920420">
        <w:rPr>
          <w:rFonts w:ascii="Times New Roman" w:eastAsia="Times New Roman" w:hAnsi="Times New Roman" w:cs="Times New Roman"/>
          <w:kern w:val="0"/>
          <w:sz w:val="24"/>
          <w:szCs w:val="24"/>
          <w14:ligatures w14:val="none"/>
        </w:rPr>
        <w:t>i</w:t>
      </w:r>
      <w:proofErr w:type="spellEnd"/>
      <w:r w:rsidRPr="00920420">
        <w:rPr>
          <w:rFonts w:ascii="Times New Roman" w:eastAsia="Times New Roman" w:hAnsi="Times New Roman" w:cs="Times New Roman"/>
          <w:kern w:val="0"/>
          <w:sz w:val="24"/>
          <w:szCs w:val="24"/>
          <w14:ligatures w14:val="none"/>
        </w:rPr>
        <w:t xml:space="preserve">) a statement of installed manufacturing capacity should be provided declaring that the manufacturer has manufactured goods of similar nature and complexity (Digital video </w:t>
      </w:r>
      <w:proofErr w:type="spellStart"/>
      <w:proofErr w:type="gramStart"/>
      <w:r w:rsidRPr="00920420">
        <w:rPr>
          <w:rFonts w:ascii="Times New Roman" w:eastAsia="Times New Roman" w:hAnsi="Times New Roman" w:cs="Times New Roman"/>
          <w:kern w:val="0"/>
          <w:sz w:val="24"/>
          <w:szCs w:val="24"/>
          <w14:ligatures w14:val="none"/>
        </w:rPr>
        <w:t>dermatoscope</w:t>
      </w:r>
      <w:proofErr w:type="spellEnd"/>
      <w:r w:rsidRPr="00920420">
        <w:rPr>
          <w:rFonts w:ascii="Times New Roman" w:eastAsia="Times New Roman" w:hAnsi="Times New Roman" w:cs="Times New Roman"/>
          <w:kern w:val="0"/>
          <w:sz w:val="24"/>
          <w:szCs w:val="24"/>
          <w14:ligatures w14:val="none"/>
        </w:rPr>
        <w:t>)for</w:t>
      </w:r>
      <w:proofErr w:type="gramEnd"/>
      <w:r w:rsidRPr="00920420">
        <w:rPr>
          <w:rFonts w:ascii="Times New Roman" w:eastAsia="Times New Roman" w:hAnsi="Times New Roman" w:cs="Times New Roman"/>
          <w:kern w:val="0"/>
          <w:sz w:val="24"/>
          <w:szCs w:val="24"/>
          <w14:ligatures w14:val="none"/>
        </w:rPr>
        <w:t xml:space="preserve"> at least _3__years [three years], prior to the bid submission deadline.</w:t>
      </w:r>
    </w:p>
    <w:p w14:paraId="74A0B774" w14:textId="667ACE25"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t xml:space="preserve">(ii) a statement of installed manufacturing capacity should be provided declaring that the </w:t>
      </w:r>
      <w:proofErr w:type="gramStart"/>
      <w:r w:rsidRPr="00920420">
        <w:rPr>
          <w:rFonts w:ascii="Times New Roman" w:eastAsia="Times New Roman" w:hAnsi="Times New Roman" w:cs="Times New Roman"/>
          <w:kern w:val="0"/>
          <w:sz w:val="24"/>
          <w:szCs w:val="24"/>
          <w14:ligatures w14:val="none"/>
        </w:rPr>
        <w:t>manufacturer‘</w:t>
      </w:r>
      <w:proofErr w:type="gramEnd"/>
      <w:r w:rsidRPr="00920420">
        <w:rPr>
          <w:rFonts w:ascii="Times New Roman" w:eastAsia="Times New Roman" w:hAnsi="Times New Roman" w:cs="Times New Roman"/>
          <w:kern w:val="0"/>
          <w:sz w:val="24"/>
          <w:szCs w:val="24"/>
          <w14:ligatures w14:val="none"/>
        </w:rPr>
        <w:t xml:space="preserve">s annual production capacity of goods of similar nature and complexity (Digital video </w:t>
      </w:r>
      <w:proofErr w:type="spellStart"/>
      <w:r w:rsidRPr="00920420">
        <w:rPr>
          <w:rFonts w:ascii="Times New Roman" w:eastAsia="Times New Roman" w:hAnsi="Times New Roman" w:cs="Times New Roman"/>
          <w:kern w:val="0"/>
          <w:sz w:val="24"/>
          <w:szCs w:val="24"/>
          <w14:ligatures w14:val="none"/>
        </w:rPr>
        <w:t>dermatoscope</w:t>
      </w:r>
      <w:proofErr w:type="spellEnd"/>
      <w:r w:rsidRPr="00920420">
        <w:rPr>
          <w:rFonts w:ascii="Times New Roman" w:eastAsia="Times New Roman" w:hAnsi="Times New Roman" w:cs="Times New Roman"/>
          <w:kern w:val="0"/>
          <w:sz w:val="24"/>
          <w:szCs w:val="24"/>
          <w14:ligatures w14:val="none"/>
        </w:rPr>
        <w:t>) for each of the last _3_years [three years] prior to the bid submission deadline, is at least 10 times the quantities specified under the contract.</w:t>
      </w:r>
    </w:p>
    <w:p w14:paraId="38427E94" w14:textId="1043519D"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t>At the time of Contract Award, the Bidder (including each subcontractor proposed by the Bidder) shall not be subject to disqualification by the Bank for non-compliance with SEA/ SH obligations.</w:t>
      </w:r>
    </w:p>
    <w:p w14:paraId="6DE93313" w14:textId="019EA44B" w:rsidR="00920420" w:rsidRPr="00920420" w:rsidRDefault="00920420" w:rsidP="00920420">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t>*According to the Albanian Law, all items required under this Bidding Documents should be registered in the National Agency for Drugs and Medical Devices (http://www.akbpm.gov.al/urdheri.pdf). This requirement is mandatory only for the successful bidder, who will be selected for contract award.</w:t>
      </w:r>
    </w:p>
    <w:p w14:paraId="4050A69E" w14:textId="35DD3CB8" w:rsidR="00920420" w:rsidRPr="00920420" w:rsidRDefault="00920420" w:rsidP="001A76E6">
      <w:pPr>
        <w:spacing w:line="256" w:lineRule="auto"/>
        <w:jc w:val="both"/>
        <w:rPr>
          <w:rFonts w:ascii="Times New Roman" w:eastAsia="Times New Roman" w:hAnsi="Times New Roman" w:cs="Times New Roman"/>
          <w:kern w:val="0"/>
          <w:sz w:val="24"/>
          <w:szCs w:val="24"/>
          <w14:ligatures w14:val="none"/>
        </w:rPr>
      </w:pPr>
      <w:r w:rsidRPr="00920420">
        <w:rPr>
          <w:rFonts w:ascii="Times New Roman" w:eastAsia="Times New Roman" w:hAnsi="Times New Roman" w:cs="Times New Roman"/>
          <w:kern w:val="0"/>
          <w:sz w:val="24"/>
          <w:szCs w:val="24"/>
          <w14:ligatures w14:val="none"/>
        </w:rPr>
        <w:t>Based on the Law, the registration shall be made. The foreign Bidders shall authorize a local representative for the registration of medical equipment (according to law requirements).</w:t>
      </w:r>
    </w:p>
    <w:p w14:paraId="04C75FD1" w14:textId="6893444B" w:rsidR="001A76E6" w:rsidRPr="001A76E6" w:rsidRDefault="001A76E6" w:rsidP="001A76E6">
      <w:pPr>
        <w:spacing w:line="256" w:lineRule="auto"/>
        <w:jc w:val="both"/>
        <w:rPr>
          <w:rFonts w:ascii="Times New Roman" w:eastAsia="Times New Roman" w:hAnsi="Times New Roman" w:cs="Times New Roman"/>
          <w:b/>
          <w:kern w:val="0"/>
          <w:sz w:val="24"/>
          <w:szCs w:val="24"/>
          <w14:ligatures w14:val="none"/>
        </w:rPr>
      </w:pPr>
      <w:r w:rsidRPr="001A76E6">
        <w:rPr>
          <w:rFonts w:ascii="Times New Roman" w:eastAsia="Times New Roman" w:hAnsi="Times New Roman" w:cs="Times New Roman"/>
          <w:b/>
          <w:kern w:val="0"/>
          <w:sz w:val="24"/>
          <w:szCs w:val="24"/>
          <w14:ligatures w14:val="none"/>
        </w:rPr>
        <w:t>More detailed information and more specific provision on the fulfillment qualification criteria and the relevant documents to be submitted may be found in the Bidding Documents.</w:t>
      </w:r>
    </w:p>
    <w:p w14:paraId="6FB37F55" w14:textId="7B585B4A" w:rsidR="001A76E6" w:rsidRPr="001A76E6" w:rsidRDefault="001A76E6" w:rsidP="001A76E6">
      <w:pPr>
        <w:spacing w:line="256"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Bidding will be conducted through international competitive procurement using a Request for Bids (RFB) as specified in the World Bank’s “Procurement Regulations for IPF Borrowers” World Bank’s July 2016 Revised November 2017 and August 2018) (Procurement Regulations”</w:t>
      </w:r>
      <w:r w:rsidR="00920420" w:rsidRPr="001A76E6">
        <w:rPr>
          <w:rFonts w:ascii="Times New Roman" w:eastAsia="Times New Roman" w:hAnsi="Times New Roman" w:cs="Times New Roman"/>
          <w:kern w:val="0"/>
          <w:sz w:val="24"/>
          <w:szCs w:val="24"/>
          <w14:ligatures w14:val="none"/>
        </w:rPr>
        <w:t>) and</w:t>
      </w:r>
      <w:r w:rsidRPr="001A76E6">
        <w:rPr>
          <w:rFonts w:ascii="Times New Roman" w:eastAsia="Times New Roman" w:hAnsi="Times New Roman" w:cs="Times New Roman"/>
          <w:kern w:val="0"/>
          <w:sz w:val="24"/>
          <w:szCs w:val="24"/>
          <w14:ligatures w14:val="none"/>
        </w:rPr>
        <w:t xml:space="preserve"> is open to all Bidders as defined in the Procurement Regulations. </w:t>
      </w:r>
    </w:p>
    <w:p w14:paraId="5428D8BD" w14:textId="764AD625" w:rsidR="001A76E6" w:rsidRPr="001A76E6" w:rsidRDefault="001A76E6" w:rsidP="001A76E6">
      <w:pPr>
        <w:spacing w:line="256"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Interested eligible Bidders may obtain further information from Interested eligible Bidders may obtain further information from can be obtained at the address below during office hours 08:00 to 16:30 (Monday to Thursday) and 08:00 to 14:00 on Friday:</w:t>
      </w:r>
    </w:p>
    <w:p w14:paraId="507AE9A0" w14:textId="77777777" w:rsidR="00920420" w:rsidRDefault="001A76E6" w:rsidP="00920420">
      <w:pPr>
        <w:spacing w:line="256" w:lineRule="auto"/>
        <w:jc w:val="both"/>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The bidding document in English may be purchased by interested eligible Bidders upon the submission of a written application to the address below and upon payment of a nonrefundable fee of 20,000 Albanian Leke. The method of payment will be through bank transfer. The document will be sent by e-mail. Interested Bidders are requested to send to the project coordination Unit (PCU) an email or letter to register their interest to participate in this bidding procedure along with the proof of payment. A complete set of the bidding documents will be sent upon receipt of that written or email application along with the bank transaction.</w:t>
      </w:r>
    </w:p>
    <w:p w14:paraId="4268BA08" w14:textId="619C9E89" w:rsidR="001A76E6" w:rsidRPr="001A76E6" w:rsidRDefault="001A76E6" w:rsidP="00920420">
      <w:pPr>
        <w:spacing w:line="256" w:lineRule="auto"/>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lastRenderedPageBreak/>
        <w:t>The request for Bidding documents must be submitted in the following address:</w:t>
      </w:r>
    </w:p>
    <w:p w14:paraId="46B590F5"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 xml:space="preserve">In attention to: Mrs. </w:t>
      </w:r>
      <w:proofErr w:type="spellStart"/>
      <w:r w:rsidRPr="001A76E6">
        <w:rPr>
          <w:rFonts w:ascii="Times New Roman" w:eastAsia="Times New Roman" w:hAnsi="Times New Roman" w:cs="Times New Roman"/>
          <w:color w:val="000000"/>
          <w:spacing w:val="-2"/>
          <w:kern w:val="0"/>
          <w:sz w:val="24"/>
          <w:szCs w:val="24"/>
          <w14:ligatures w14:val="none"/>
        </w:rPr>
        <w:t>Blerina</w:t>
      </w:r>
      <w:proofErr w:type="spellEnd"/>
      <w:r w:rsidRPr="001A76E6">
        <w:rPr>
          <w:rFonts w:ascii="Times New Roman" w:eastAsia="Times New Roman" w:hAnsi="Times New Roman" w:cs="Times New Roman"/>
          <w:color w:val="000000"/>
          <w:spacing w:val="-2"/>
          <w:kern w:val="0"/>
          <w:sz w:val="24"/>
          <w:szCs w:val="24"/>
          <w14:ligatures w14:val="none"/>
        </w:rPr>
        <w:t xml:space="preserve"> </w:t>
      </w:r>
      <w:proofErr w:type="spellStart"/>
      <w:r w:rsidRPr="001A76E6">
        <w:rPr>
          <w:rFonts w:ascii="Times New Roman" w:eastAsia="Times New Roman" w:hAnsi="Times New Roman" w:cs="Times New Roman"/>
          <w:color w:val="000000"/>
          <w:spacing w:val="-2"/>
          <w:kern w:val="0"/>
          <w:sz w:val="24"/>
          <w:szCs w:val="24"/>
          <w14:ligatures w14:val="none"/>
        </w:rPr>
        <w:t>Dudushi</w:t>
      </w:r>
      <w:proofErr w:type="spellEnd"/>
      <w:r w:rsidRPr="001A76E6">
        <w:rPr>
          <w:rFonts w:ascii="Times New Roman" w:eastAsia="Times New Roman" w:hAnsi="Times New Roman" w:cs="Times New Roman"/>
          <w:color w:val="000000"/>
          <w:spacing w:val="-2"/>
          <w:kern w:val="0"/>
          <w:sz w:val="24"/>
          <w:szCs w:val="24"/>
          <w14:ligatures w14:val="none"/>
        </w:rPr>
        <w:t xml:space="preserve"> – PCU Project Manager</w:t>
      </w:r>
    </w:p>
    <w:p w14:paraId="3E86EEDB"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Ministry of Health and Social Protection Albania</w:t>
      </w:r>
    </w:p>
    <w:p w14:paraId="598617F5"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 xml:space="preserve">Address: Rr. </w:t>
      </w:r>
      <w:proofErr w:type="spellStart"/>
      <w:r w:rsidRPr="001A76E6">
        <w:rPr>
          <w:rFonts w:ascii="Times New Roman" w:eastAsia="Times New Roman" w:hAnsi="Times New Roman" w:cs="Times New Roman"/>
          <w:color w:val="000000"/>
          <w:spacing w:val="-2"/>
          <w:kern w:val="0"/>
          <w:sz w:val="24"/>
          <w:szCs w:val="24"/>
          <w14:ligatures w14:val="none"/>
        </w:rPr>
        <w:t>Kavajes</w:t>
      </w:r>
      <w:proofErr w:type="spellEnd"/>
      <w:r w:rsidRPr="001A76E6">
        <w:rPr>
          <w:rFonts w:ascii="Times New Roman" w:eastAsia="Times New Roman" w:hAnsi="Times New Roman" w:cs="Times New Roman"/>
          <w:color w:val="000000"/>
          <w:spacing w:val="-2"/>
          <w:kern w:val="0"/>
          <w:sz w:val="24"/>
          <w:szCs w:val="24"/>
          <w14:ligatures w14:val="none"/>
        </w:rPr>
        <w:t>, City: Tirana, ZIP Code: 1000</w:t>
      </w:r>
    </w:p>
    <w:p w14:paraId="0851E806"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Country: Albania</w:t>
      </w:r>
    </w:p>
    <w:p w14:paraId="493EF5BC"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Electronic mail address: hsip.dudushi@gmail.com</w:t>
      </w:r>
    </w:p>
    <w:p w14:paraId="0F66190C" w14:textId="77777777" w:rsidR="001A76E6" w:rsidRPr="001A76E6" w:rsidRDefault="001A76E6" w:rsidP="001A76E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Bank Details for payment of the amount of 20,000 Albanian Leke:</w:t>
      </w:r>
    </w:p>
    <w:tbl>
      <w:tblPr>
        <w:tblW w:w="8647" w:type="dxa"/>
        <w:tblCellSpacing w:w="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552"/>
        <w:gridCol w:w="6095"/>
      </w:tblGrid>
      <w:tr w:rsidR="001A76E6" w:rsidRPr="001A76E6" w14:paraId="72D697BE"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ADB9C7A"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Project Name:</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60EDA39"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“PROJEKTI "PERMIRESIMI I SISTEMIT SHENDETSOR"- HSIP</w:t>
            </w:r>
          </w:p>
        </w:tc>
      </w:tr>
      <w:tr w:rsidR="001A76E6" w:rsidRPr="001A76E6" w14:paraId="142A4F53"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D884877"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Bank Name:</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050BB32"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CREDINS BANK</w:t>
            </w:r>
          </w:p>
        </w:tc>
      </w:tr>
      <w:tr w:rsidR="001A76E6" w:rsidRPr="001A76E6" w14:paraId="7CA96F8B"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631D4AE"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Account Number</w:t>
            </w:r>
          </w:p>
          <w:p w14:paraId="30B8F386"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(Albanian Lek)</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632D20"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p>
          <w:p w14:paraId="71C70F78"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00000739082 </w:t>
            </w:r>
          </w:p>
        </w:tc>
      </w:tr>
      <w:tr w:rsidR="001A76E6" w:rsidRPr="001A76E6" w14:paraId="2596FB08" w14:textId="77777777" w:rsidTr="00920420">
        <w:trPr>
          <w:trHeight w:val="384"/>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B291891"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IBAN: (Albanian Lek)</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2A029E6"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AL89 2121 1528 0000 0000 0073 9082    </w:t>
            </w:r>
          </w:p>
          <w:p w14:paraId="15743160"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color w:val="000000"/>
                <w:kern w:val="0"/>
                <w:sz w:val="24"/>
                <w:szCs w:val="24"/>
                <w14:ligatures w14:val="none"/>
              </w:rPr>
              <w:t> </w:t>
            </w:r>
          </w:p>
        </w:tc>
      </w:tr>
      <w:tr w:rsidR="001A76E6" w:rsidRPr="001A76E6" w14:paraId="211EFC6F" w14:textId="77777777" w:rsidTr="001A76E6">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C291C80"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Swift:</w:t>
            </w:r>
          </w:p>
        </w:tc>
        <w:tc>
          <w:tcPr>
            <w:tcW w:w="60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03735FD" w14:textId="77777777" w:rsidR="001A76E6" w:rsidRPr="001A76E6" w:rsidRDefault="001A76E6" w:rsidP="001A76E6">
            <w:pPr>
              <w:spacing w:before="100" w:beforeAutospacing="1" w:after="100" w:afterAutospacing="1" w:line="240" w:lineRule="auto"/>
              <w:jc w:val="both"/>
              <w:rPr>
                <w:rFonts w:ascii="Times New Roman" w:eastAsia="Times New Roman" w:hAnsi="Times New Roman" w:cs="Times New Roman"/>
                <w:color w:val="000000"/>
                <w:kern w:val="0"/>
                <w:sz w:val="24"/>
                <w:szCs w:val="24"/>
                <w14:ligatures w14:val="none"/>
              </w:rPr>
            </w:pPr>
            <w:r w:rsidRPr="001A76E6">
              <w:rPr>
                <w:rFonts w:ascii="Times New Roman" w:eastAsia="Times New Roman" w:hAnsi="Times New Roman" w:cs="Times New Roman"/>
                <w:b/>
                <w:bCs/>
                <w:color w:val="000000"/>
                <w:kern w:val="0"/>
                <w:sz w:val="24"/>
                <w:szCs w:val="24"/>
                <w14:ligatures w14:val="none"/>
              </w:rPr>
              <w:t>CDISALTRXXX</w:t>
            </w:r>
          </w:p>
        </w:tc>
      </w:tr>
    </w:tbl>
    <w:p w14:paraId="3CC6F9C7" w14:textId="77777777" w:rsidR="001A76E6" w:rsidRPr="001A76E6" w:rsidRDefault="001A76E6" w:rsidP="001A76E6">
      <w:pPr>
        <w:suppressAutoHyphens/>
        <w:spacing w:after="0" w:line="240" w:lineRule="auto"/>
        <w:ind w:left="360"/>
        <w:contextualSpacing/>
        <w:jc w:val="both"/>
        <w:rPr>
          <w:rFonts w:ascii="Times New Roman" w:eastAsia="Times New Roman" w:hAnsi="Times New Roman" w:cs="Times New Roman"/>
          <w:color w:val="FF0000"/>
          <w:spacing w:val="-2"/>
          <w:kern w:val="0"/>
          <w:sz w:val="24"/>
          <w:szCs w:val="24"/>
          <w14:ligatures w14:val="none"/>
        </w:rPr>
      </w:pPr>
    </w:p>
    <w:p w14:paraId="38691DC3" w14:textId="1237275B" w:rsidR="001A76E6" w:rsidRPr="001A76E6" w:rsidRDefault="001A76E6" w:rsidP="001A76E6">
      <w:pPr>
        <w:suppressAutoHyphens/>
        <w:spacing w:line="240" w:lineRule="auto"/>
        <w:contextualSpacing/>
        <w:jc w:val="both"/>
        <w:rPr>
          <w:rFonts w:ascii="Times New Roman" w:eastAsia="Times New Roman" w:hAnsi="Times New Roman" w:cs="Times New Roman"/>
          <w:b/>
          <w:bCs/>
          <w:iCs/>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Bids must be delivered to the address below on or before</w:t>
      </w:r>
      <w:r w:rsidRPr="001A76E6">
        <w:rPr>
          <w:rFonts w:ascii="Times New Roman" w:eastAsia="Times New Roman" w:hAnsi="Times New Roman" w:cs="Times New Roman"/>
          <w:i/>
          <w:color w:val="000000"/>
          <w:spacing w:val="-2"/>
          <w:kern w:val="0"/>
          <w:sz w:val="24"/>
          <w:szCs w:val="24"/>
          <w14:ligatures w14:val="none"/>
        </w:rPr>
        <w:t xml:space="preserve"> </w:t>
      </w:r>
      <w:r w:rsidRPr="001A76E6">
        <w:rPr>
          <w:rFonts w:ascii="Times New Roman" w:eastAsia="Times New Roman" w:hAnsi="Times New Roman" w:cs="Times New Roman"/>
          <w:color w:val="000000"/>
          <w:spacing w:val="-2"/>
          <w:kern w:val="0"/>
          <w:sz w:val="24"/>
          <w:szCs w:val="24"/>
          <w14:ligatures w14:val="none"/>
        </w:rPr>
        <w:t>date 2</w:t>
      </w:r>
      <w:r w:rsidR="00384AC3">
        <w:rPr>
          <w:rFonts w:ascii="Times New Roman" w:eastAsia="Times New Roman" w:hAnsi="Times New Roman" w:cs="Times New Roman"/>
          <w:color w:val="000000"/>
          <w:spacing w:val="-2"/>
          <w:kern w:val="0"/>
          <w:sz w:val="24"/>
          <w:szCs w:val="24"/>
          <w14:ligatures w14:val="none"/>
        </w:rPr>
        <w:t>5</w:t>
      </w:r>
      <w:r w:rsidRPr="001A76E6">
        <w:rPr>
          <w:rFonts w:ascii="Times New Roman" w:eastAsia="Times New Roman" w:hAnsi="Times New Roman" w:cs="Times New Roman"/>
          <w:color w:val="000000"/>
          <w:spacing w:val="-2"/>
          <w:kern w:val="0"/>
          <w:sz w:val="24"/>
          <w:szCs w:val="24"/>
          <w14:ligatures w14:val="none"/>
        </w:rPr>
        <w:t>th of July 202</w:t>
      </w:r>
      <w:r w:rsidR="00384AC3">
        <w:rPr>
          <w:rFonts w:ascii="Times New Roman" w:eastAsia="Times New Roman" w:hAnsi="Times New Roman" w:cs="Times New Roman"/>
          <w:color w:val="000000"/>
          <w:spacing w:val="-2"/>
          <w:kern w:val="0"/>
          <w:sz w:val="24"/>
          <w:szCs w:val="24"/>
          <w14:ligatures w14:val="none"/>
        </w:rPr>
        <w:t>4</w:t>
      </w:r>
      <w:bookmarkStart w:id="0" w:name="_GoBack"/>
      <w:bookmarkEnd w:id="0"/>
      <w:r w:rsidRPr="001A76E6">
        <w:rPr>
          <w:rFonts w:ascii="Times New Roman" w:eastAsia="Times New Roman" w:hAnsi="Times New Roman" w:cs="Times New Roman"/>
          <w:color w:val="000000"/>
          <w:spacing w:val="-2"/>
          <w:kern w:val="0"/>
          <w:sz w:val="24"/>
          <w:szCs w:val="24"/>
          <w14:ligatures w14:val="none"/>
        </w:rPr>
        <w:t>. Electronic Bidding will</w:t>
      </w:r>
      <w:r w:rsidRPr="001A76E6">
        <w:rPr>
          <w:rFonts w:ascii="Times New Roman" w:eastAsia="Times New Roman" w:hAnsi="Times New Roman" w:cs="Times New Roman"/>
          <w:i/>
          <w:color w:val="000000"/>
          <w:spacing w:val="-2"/>
          <w:kern w:val="0"/>
          <w:sz w:val="24"/>
          <w:szCs w:val="24"/>
          <w14:ligatures w14:val="none"/>
        </w:rPr>
        <w:t xml:space="preserve"> not</w:t>
      </w:r>
      <w:r w:rsidRPr="001A76E6">
        <w:rPr>
          <w:rFonts w:ascii="Times New Roman" w:eastAsia="Times New Roman" w:hAnsi="Times New Roman" w:cs="Times New Roman"/>
          <w:color w:val="000000"/>
          <w:spacing w:val="-2"/>
          <w:kern w:val="0"/>
          <w:sz w:val="24"/>
          <w:szCs w:val="24"/>
          <w14:ligatures w14:val="none"/>
        </w:rPr>
        <w:t xml:space="preserve"> be permitted. Late Bids will be rejected. Bids will be publicly opened in the presence of the Bidders’ designated representatives and anyone who chooses to attend at the address below </w:t>
      </w:r>
      <w:r w:rsidRPr="001A76E6">
        <w:rPr>
          <w:rFonts w:ascii="Times New Roman" w:eastAsia="Times New Roman" w:hAnsi="Times New Roman" w:cs="Times New Roman"/>
          <w:b/>
          <w:color w:val="000000"/>
          <w:spacing w:val="-2"/>
          <w:kern w:val="0"/>
          <w:sz w:val="24"/>
          <w:szCs w:val="24"/>
          <w14:ligatures w14:val="none"/>
        </w:rPr>
        <w:t>on 2</w:t>
      </w:r>
      <w:r>
        <w:rPr>
          <w:rFonts w:ascii="Times New Roman" w:eastAsia="Times New Roman" w:hAnsi="Times New Roman" w:cs="Times New Roman"/>
          <w:b/>
          <w:color w:val="000000"/>
          <w:spacing w:val="-2"/>
          <w:kern w:val="0"/>
          <w:sz w:val="24"/>
          <w:szCs w:val="24"/>
          <w14:ligatures w14:val="none"/>
        </w:rPr>
        <w:t>5</w:t>
      </w:r>
      <w:r w:rsidRPr="001A76E6">
        <w:rPr>
          <w:rFonts w:ascii="Times New Roman" w:eastAsia="Times New Roman" w:hAnsi="Times New Roman" w:cs="Times New Roman"/>
          <w:b/>
          <w:color w:val="000000"/>
          <w:spacing w:val="-2"/>
          <w:kern w:val="0"/>
          <w:sz w:val="24"/>
          <w:szCs w:val="24"/>
          <w14:ligatures w14:val="none"/>
        </w:rPr>
        <w:t xml:space="preserve"> July 202</w:t>
      </w:r>
      <w:r>
        <w:rPr>
          <w:rFonts w:ascii="Times New Roman" w:eastAsia="Times New Roman" w:hAnsi="Times New Roman" w:cs="Times New Roman"/>
          <w:b/>
          <w:color w:val="000000"/>
          <w:spacing w:val="-2"/>
          <w:kern w:val="0"/>
          <w:sz w:val="24"/>
          <w:szCs w:val="24"/>
          <w14:ligatures w14:val="none"/>
        </w:rPr>
        <w:t>4</w:t>
      </w:r>
      <w:r w:rsidRPr="001A76E6">
        <w:rPr>
          <w:rFonts w:ascii="Times New Roman" w:eastAsia="Times New Roman" w:hAnsi="Times New Roman" w:cs="Times New Roman"/>
          <w:b/>
          <w:color w:val="000000"/>
          <w:spacing w:val="-2"/>
          <w:kern w:val="0"/>
          <w:sz w:val="24"/>
          <w:szCs w:val="24"/>
          <w14:ligatures w14:val="none"/>
        </w:rPr>
        <w:t xml:space="preserve"> </w:t>
      </w:r>
      <w:r w:rsidRPr="001A76E6">
        <w:rPr>
          <w:rFonts w:ascii="Times New Roman" w:eastAsia="Times New Roman" w:hAnsi="Times New Roman" w:cs="Times New Roman"/>
          <w:b/>
          <w:bCs/>
          <w:iCs/>
          <w:color w:val="000000"/>
          <w:spacing w:val="-2"/>
          <w:kern w:val="0"/>
          <w:sz w:val="24"/>
          <w:szCs w:val="24"/>
          <w14:ligatures w14:val="none"/>
        </w:rPr>
        <w:t>local time 11:15.</w:t>
      </w:r>
    </w:p>
    <w:p w14:paraId="33A78CD8" w14:textId="77777777" w:rsidR="001A76E6" w:rsidRPr="001A76E6" w:rsidRDefault="001A76E6" w:rsidP="001A76E6">
      <w:pPr>
        <w:tabs>
          <w:tab w:val="right" w:pos="7254"/>
        </w:tabs>
        <w:spacing w:after="0" w:line="240" w:lineRule="auto"/>
        <w:rPr>
          <w:rFonts w:ascii="Times New Roman" w:eastAsia="Calibri" w:hAnsi="Times New Roman" w:cs="Times New Roman"/>
          <w:color w:val="FF0000"/>
          <w:kern w:val="0"/>
          <w:sz w:val="24"/>
          <w:szCs w:val="24"/>
          <w14:ligatures w14:val="none"/>
        </w:rPr>
      </w:pPr>
    </w:p>
    <w:p w14:paraId="3DD30D7D" w14:textId="77777777" w:rsidR="001A76E6" w:rsidRPr="001A76E6" w:rsidRDefault="001A76E6" w:rsidP="001A76E6">
      <w:pPr>
        <w:tabs>
          <w:tab w:val="right" w:pos="7254"/>
        </w:tabs>
        <w:spacing w:after="0" w:line="240" w:lineRule="auto"/>
        <w:rPr>
          <w:rFonts w:ascii="Times New Roman" w:eastAsia="Calibri" w:hAnsi="Times New Roman" w:cs="Times New Roman"/>
          <w:b/>
          <w:i/>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For </w:t>
      </w:r>
      <w:r w:rsidRPr="001A76E6">
        <w:rPr>
          <w:rFonts w:ascii="Times New Roman" w:eastAsia="Calibri" w:hAnsi="Times New Roman" w:cs="Times New Roman"/>
          <w:b/>
          <w:color w:val="000000"/>
          <w:kern w:val="0"/>
          <w:sz w:val="24"/>
          <w:szCs w:val="24"/>
          <w:u w:val="single"/>
          <w14:ligatures w14:val="none"/>
        </w:rPr>
        <w:t>Bid submission purposes</w:t>
      </w:r>
      <w:r w:rsidRPr="001A76E6">
        <w:rPr>
          <w:rFonts w:ascii="Times New Roman" w:eastAsia="Calibri" w:hAnsi="Times New Roman" w:cs="Times New Roman"/>
          <w:color w:val="000000"/>
          <w:kern w:val="0"/>
          <w:sz w:val="24"/>
          <w:szCs w:val="24"/>
          <w:u w:val="single"/>
          <w14:ligatures w14:val="none"/>
        </w:rPr>
        <w:t xml:space="preserve"> </w:t>
      </w:r>
      <w:r w:rsidRPr="001A76E6">
        <w:rPr>
          <w:rFonts w:ascii="Times New Roman" w:eastAsia="Calibri" w:hAnsi="Times New Roman" w:cs="Times New Roman"/>
          <w:color w:val="000000"/>
          <w:kern w:val="0"/>
          <w:sz w:val="24"/>
          <w:szCs w:val="24"/>
          <w14:ligatures w14:val="none"/>
        </w:rPr>
        <w:t xml:space="preserve">only, the Employer’s address is: </w:t>
      </w:r>
    </w:p>
    <w:p w14:paraId="64B95823" w14:textId="77777777" w:rsidR="001A76E6" w:rsidRPr="001A76E6" w:rsidRDefault="001A76E6" w:rsidP="001A76E6">
      <w:pPr>
        <w:widowControl w:val="0"/>
        <w:autoSpaceDE w:val="0"/>
        <w:autoSpaceDN w:val="0"/>
        <w:spacing w:after="0" w:line="240" w:lineRule="auto"/>
        <w:ind w:right="2050"/>
        <w:rPr>
          <w:rFonts w:ascii="Times New Roman" w:eastAsia="Times New Roman" w:hAnsi="Times New Roman" w:cs="Times New Roman"/>
          <w:b/>
          <w:spacing w:val="-3"/>
          <w:kern w:val="0"/>
          <w:sz w:val="24"/>
          <w14:ligatures w14:val="none"/>
        </w:rPr>
      </w:pPr>
      <w:r w:rsidRPr="001A76E6">
        <w:rPr>
          <w:rFonts w:ascii="Times New Roman" w:eastAsia="Times New Roman" w:hAnsi="Times New Roman" w:cs="Times New Roman"/>
          <w:b/>
          <w:spacing w:val="-3"/>
          <w:kern w:val="0"/>
          <w:sz w:val="24"/>
          <w14:ligatures w14:val="none"/>
        </w:rPr>
        <w:t xml:space="preserve">Ministry of Health and Social Protection </w:t>
      </w:r>
    </w:p>
    <w:p w14:paraId="35772DDA" w14:textId="77777777" w:rsidR="001A76E6" w:rsidRPr="001A76E6" w:rsidRDefault="001A76E6" w:rsidP="001A76E6">
      <w:pPr>
        <w:widowControl w:val="0"/>
        <w:autoSpaceDE w:val="0"/>
        <w:autoSpaceDN w:val="0"/>
        <w:spacing w:after="0" w:line="240" w:lineRule="auto"/>
        <w:ind w:right="2050"/>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spacing w:val="-3"/>
          <w:kern w:val="0"/>
          <w:sz w:val="24"/>
          <w14:ligatures w14:val="none"/>
        </w:rPr>
        <w:t xml:space="preserve">Ministry of Health and Social protection, </w:t>
      </w:r>
      <w:r w:rsidRPr="001A76E6">
        <w:rPr>
          <w:rFonts w:ascii="Times New Roman" w:eastAsia="Times New Roman" w:hAnsi="Times New Roman" w:cs="Times New Roman"/>
          <w:b/>
          <w:spacing w:val="-4"/>
          <w:kern w:val="0"/>
          <w:sz w:val="24"/>
          <w14:ligatures w14:val="none"/>
        </w:rPr>
        <w:t xml:space="preserve">Rr. </w:t>
      </w:r>
      <w:proofErr w:type="spellStart"/>
      <w:r w:rsidRPr="001A76E6">
        <w:rPr>
          <w:rFonts w:ascii="Times New Roman" w:eastAsia="Times New Roman" w:hAnsi="Times New Roman" w:cs="Times New Roman"/>
          <w:b/>
          <w:kern w:val="0"/>
          <w:sz w:val="24"/>
          <w14:ligatures w14:val="none"/>
        </w:rPr>
        <w:t>Kavajes</w:t>
      </w:r>
      <w:proofErr w:type="spellEnd"/>
      <w:r w:rsidRPr="001A76E6">
        <w:rPr>
          <w:rFonts w:ascii="Times New Roman" w:eastAsia="Times New Roman" w:hAnsi="Times New Roman" w:cs="Times New Roman"/>
          <w:b/>
          <w:kern w:val="0"/>
          <w:sz w:val="24"/>
          <w14:ligatures w14:val="none"/>
        </w:rPr>
        <w:t xml:space="preserve">- Tirana Albania </w:t>
      </w:r>
    </w:p>
    <w:p w14:paraId="3826D6B1"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kern w:val="0"/>
          <w:sz w:val="24"/>
          <w14:ligatures w14:val="none"/>
        </w:rPr>
        <w:t xml:space="preserve">City: </w:t>
      </w:r>
      <w:r w:rsidRPr="001A76E6">
        <w:rPr>
          <w:rFonts w:ascii="Times New Roman" w:eastAsia="Times New Roman" w:hAnsi="Times New Roman" w:cs="Times New Roman"/>
          <w:b/>
          <w:kern w:val="0"/>
          <w:sz w:val="24"/>
          <w14:ligatures w14:val="none"/>
        </w:rPr>
        <w:t>Tirana</w:t>
      </w:r>
    </w:p>
    <w:p w14:paraId="45071D9E"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kern w:val="0"/>
          <w:sz w:val="24"/>
          <w14:ligatures w14:val="none"/>
        </w:rPr>
        <w:t xml:space="preserve">ZIP Code: </w:t>
      </w:r>
      <w:r w:rsidRPr="001A76E6">
        <w:rPr>
          <w:rFonts w:ascii="Times New Roman" w:eastAsia="Times New Roman" w:hAnsi="Times New Roman" w:cs="Times New Roman"/>
          <w:b/>
          <w:kern w:val="0"/>
          <w:sz w:val="24"/>
          <w14:ligatures w14:val="none"/>
        </w:rPr>
        <w:t>1000</w:t>
      </w:r>
    </w:p>
    <w:p w14:paraId="3D07FDA8"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r w:rsidRPr="001A76E6">
        <w:rPr>
          <w:rFonts w:ascii="Times New Roman" w:eastAsia="Times New Roman" w:hAnsi="Times New Roman" w:cs="Times New Roman"/>
          <w:kern w:val="0"/>
          <w:sz w:val="24"/>
          <w14:ligatures w14:val="none"/>
        </w:rPr>
        <w:t xml:space="preserve">Country: </w:t>
      </w:r>
      <w:r w:rsidRPr="001A76E6">
        <w:rPr>
          <w:rFonts w:ascii="Times New Roman" w:eastAsia="Times New Roman" w:hAnsi="Times New Roman" w:cs="Times New Roman"/>
          <w:b/>
          <w:kern w:val="0"/>
          <w:sz w:val="24"/>
          <w14:ligatures w14:val="none"/>
        </w:rPr>
        <w:t>Albania</w:t>
      </w:r>
    </w:p>
    <w:p w14:paraId="769AE5E7" w14:textId="77777777" w:rsidR="001A76E6" w:rsidRPr="001A76E6" w:rsidRDefault="001A76E6" w:rsidP="001A76E6">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2F72C0E3" w14:textId="77777777" w:rsidR="001A76E6" w:rsidRPr="001A76E6" w:rsidRDefault="001A76E6" w:rsidP="001A76E6">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 xml:space="preserve">The deadline for Bid submission is: </w:t>
      </w:r>
    </w:p>
    <w:p w14:paraId="605E8294" w14:textId="679A5642" w:rsidR="001A76E6" w:rsidRPr="001A76E6" w:rsidRDefault="001A76E6" w:rsidP="001A76E6">
      <w:pPr>
        <w:spacing w:before="60" w:after="60" w:line="240" w:lineRule="auto"/>
        <w:rPr>
          <w:rFonts w:ascii="Times New Roman" w:eastAsia="Times New Roman" w:hAnsi="Times New Roman" w:cs="Times New Roman"/>
          <w:b/>
          <w:color w:val="FF0000"/>
          <w:kern w:val="0"/>
          <w:sz w:val="24"/>
          <w:szCs w:val="24"/>
          <w14:ligatures w14:val="none"/>
        </w:rPr>
      </w:pPr>
      <w:r w:rsidRPr="001A76E6">
        <w:rPr>
          <w:rFonts w:ascii="Times New Roman" w:eastAsia="Times New Roman" w:hAnsi="Times New Roman" w:cs="Times New Roman"/>
          <w:b/>
          <w:kern w:val="0"/>
          <w:sz w:val="24"/>
          <w:szCs w:val="24"/>
          <w14:ligatures w14:val="none"/>
        </w:rPr>
        <w:t>Date 2</w:t>
      </w:r>
      <w:r>
        <w:rPr>
          <w:rFonts w:ascii="Times New Roman" w:eastAsia="Times New Roman" w:hAnsi="Times New Roman" w:cs="Times New Roman"/>
          <w:b/>
          <w:kern w:val="0"/>
          <w:sz w:val="24"/>
          <w:szCs w:val="24"/>
          <w14:ligatures w14:val="none"/>
        </w:rPr>
        <w:t>5</w:t>
      </w:r>
      <w:r w:rsidRPr="001A76E6">
        <w:rPr>
          <w:rFonts w:ascii="Times New Roman" w:eastAsia="Times New Roman" w:hAnsi="Times New Roman" w:cs="Times New Roman"/>
          <w:b/>
          <w:kern w:val="0"/>
          <w:sz w:val="24"/>
          <w:szCs w:val="24"/>
          <w:vertAlign w:val="superscript"/>
          <w14:ligatures w14:val="none"/>
        </w:rPr>
        <w:t>h</w:t>
      </w:r>
      <w:r w:rsidRPr="001A76E6">
        <w:rPr>
          <w:rFonts w:ascii="Times New Roman" w:eastAsia="Times New Roman" w:hAnsi="Times New Roman" w:cs="Times New Roman"/>
          <w:b/>
          <w:kern w:val="0"/>
          <w:sz w:val="24"/>
          <w:szCs w:val="24"/>
          <w14:ligatures w14:val="none"/>
        </w:rPr>
        <w:t xml:space="preserve"> of July 202</w:t>
      </w:r>
      <w:r>
        <w:rPr>
          <w:rFonts w:ascii="Times New Roman" w:eastAsia="Times New Roman" w:hAnsi="Times New Roman" w:cs="Times New Roman"/>
          <w:b/>
          <w:kern w:val="0"/>
          <w:sz w:val="24"/>
          <w:szCs w:val="24"/>
          <w14:ligatures w14:val="none"/>
        </w:rPr>
        <w:t>4</w:t>
      </w:r>
    </w:p>
    <w:p w14:paraId="1B6B6293" w14:textId="036F3DB5" w:rsidR="001A76E6" w:rsidRPr="001A76E6" w:rsidRDefault="001A76E6" w:rsidP="001A76E6">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Time: 11:00 AM</w:t>
      </w:r>
    </w:p>
    <w:p w14:paraId="01B1581B" w14:textId="77777777" w:rsidR="001A76E6" w:rsidRPr="001A76E6" w:rsidRDefault="001A76E6" w:rsidP="001A76E6">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The opening shall take place:</w:t>
      </w:r>
    </w:p>
    <w:p w14:paraId="0B8DA7DA" w14:textId="46A3ED09" w:rsidR="001A76E6" w:rsidRPr="001A76E6" w:rsidRDefault="001A76E6" w:rsidP="001A76E6">
      <w:pPr>
        <w:spacing w:before="60" w:after="60" w:line="240" w:lineRule="auto"/>
        <w:rPr>
          <w:rFonts w:ascii="Times New Roman" w:eastAsia="Times New Roman" w:hAnsi="Times New Roman" w:cs="Times New Roman"/>
          <w:b/>
          <w:color w:val="FF0000"/>
          <w:kern w:val="0"/>
          <w:sz w:val="24"/>
          <w:szCs w:val="24"/>
          <w14:ligatures w14:val="none"/>
        </w:rPr>
      </w:pPr>
      <w:r w:rsidRPr="001A76E6">
        <w:rPr>
          <w:rFonts w:ascii="Times New Roman" w:eastAsia="Times New Roman" w:hAnsi="Times New Roman" w:cs="Times New Roman"/>
          <w:b/>
          <w:kern w:val="0"/>
          <w:sz w:val="24"/>
          <w:szCs w:val="24"/>
          <w14:ligatures w14:val="none"/>
        </w:rPr>
        <w:t>Date 2</w:t>
      </w:r>
      <w:r>
        <w:rPr>
          <w:rFonts w:ascii="Times New Roman" w:eastAsia="Times New Roman" w:hAnsi="Times New Roman" w:cs="Times New Roman"/>
          <w:b/>
          <w:kern w:val="0"/>
          <w:sz w:val="24"/>
          <w:szCs w:val="24"/>
          <w14:ligatures w14:val="none"/>
        </w:rPr>
        <w:t>5</w:t>
      </w:r>
      <w:r w:rsidRPr="001A76E6">
        <w:rPr>
          <w:rFonts w:ascii="Times New Roman" w:eastAsia="Times New Roman" w:hAnsi="Times New Roman" w:cs="Times New Roman"/>
          <w:b/>
          <w:kern w:val="0"/>
          <w:sz w:val="24"/>
          <w:szCs w:val="24"/>
          <w14:ligatures w14:val="none"/>
        </w:rPr>
        <w:t>th of July 202</w:t>
      </w:r>
      <w:r>
        <w:rPr>
          <w:rFonts w:ascii="Times New Roman" w:eastAsia="Times New Roman" w:hAnsi="Times New Roman" w:cs="Times New Roman"/>
          <w:b/>
          <w:kern w:val="0"/>
          <w:sz w:val="24"/>
          <w:szCs w:val="24"/>
          <w14:ligatures w14:val="none"/>
        </w:rPr>
        <w:t>4</w:t>
      </w:r>
    </w:p>
    <w:p w14:paraId="546D17D5" w14:textId="77777777" w:rsidR="001A76E6" w:rsidRPr="001A76E6" w:rsidRDefault="001A76E6" w:rsidP="001A76E6">
      <w:pPr>
        <w:tabs>
          <w:tab w:val="right" w:pos="7254"/>
        </w:tabs>
        <w:spacing w:before="60" w:after="60" w:line="240" w:lineRule="auto"/>
        <w:rPr>
          <w:rFonts w:ascii="Times New Roman" w:eastAsia="Times New Roman" w:hAnsi="Times New Roman" w:cs="Times New Roman"/>
          <w:kern w:val="0"/>
          <w:sz w:val="24"/>
          <w:szCs w:val="24"/>
          <w14:ligatures w14:val="none"/>
        </w:rPr>
      </w:pPr>
      <w:r w:rsidRPr="001A76E6">
        <w:rPr>
          <w:rFonts w:ascii="Times New Roman" w:eastAsia="Times New Roman" w:hAnsi="Times New Roman" w:cs="Times New Roman"/>
          <w:kern w:val="0"/>
          <w:sz w:val="24"/>
          <w:szCs w:val="24"/>
          <w14:ligatures w14:val="none"/>
        </w:rPr>
        <w:t>Time: 11:15 AM</w:t>
      </w:r>
    </w:p>
    <w:p w14:paraId="78383BB4" w14:textId="77777777" w:rsidR="001A76E6" w:rsidRPr="001A76E6" w:rsidRDefault="001A76E6" w:rsidP="001A76E6">
      <w:pPr>
        <w:suppressAutoHyphens/>
        <w:spacing w:after="0" w:line="240" w:lineRule="auto"/>
        <w:ind w:left="360"/>
        <w:contextualSpacing/>
        <w:jc w:val="both"/>
        <w:rPr>
          <w:rFonts w:ascii="Times New Roman" w:eastAsia="Times New Roman" w:hAnsi="Times New Roman" w:cs="Times New Roman"/>
          <w:color w:val="FF0000"/>
          <w:spacing w:val="-2"/>
          <w:kern w:val="0"/>
          <w:sz w:val="24"/>
          <w:szCs w:val="24"/>
          <w14:ligatures w14:val="none"/>
        </w:rPr>
      </w:pPr>
    </w:p>
    <w:p w14:paraId="20576A8B" w14:textId="77777777" w:rsidR="001A76E6" w:rsidRPr="001A76E6" w:rsidRDefault="001A76E6" w:rsidP="001A76E6">
      <w:pPr>
        <w:suppressAutoHyphens/>
        <w:spacing w:after="0" w:line="240" w:lineRule="auto"/>
        <w:ind w:left="360"/>
        <w:contextualSpacing/>
        <w:jc w:val="both"/>
        <w:rPr>
          <w:rFonts w:ascii="Times New Roman" w:eastAsia="Times New Roman" w:hAnsi="Times New Roman" w:cs="Times New Roman"/>
          <w:color w:val="FF0000"/>
          <w:spacing w:val="-2"/>
          <w:kern w:val="0"/>
          <w:sz w:val="24"/>
          <w:szCs w:val="24"/>
          <w14:ligatures w14:val="none"/>
        </w:rPr>
      </w:pPr>
    </w:p>
    <w:p w14:paraId="549F1D9A" w14:textId="77777777" w:rsidR="001A76E6" w:rsidRPr="001A76E6" w:rsidRDefault="001A76E6" w:rsidP="001A76E6">
      <w:pPr>
        <w:suppressAutoHyphens/>
        <w:spacing w:after="0" w:line="240" w:lineRule="auto"/>
        <w:ind w:left="360"/>
        <w:contextualSpacing/>
        <w:jc w:val="both"/>
        <w:rPr>
          <w:rFonts w:ascii="Times New Roman" w:eastAsia="Times New Roman" w:hAnsi="Times New Roman" w:cs="Times New Roman"/>
          <w:color w:val="FF0000"/>
          <w:spacing w:val="-2"/>
          <w:kern w:val="0"/>
          <w:sz w:val="24"/>
          <w:szCs w:val="24"/>
          <w14:ligatures w14:val="none"/>
        </w:rPr>
      </w:pPr>
    </w:p>
    <w:p w14:paraId="773F853E" w14:textId="77777777" w:rsidR="001A76E6" w:rsidRPr="001A76E6" w:rsidRDefault="001A76E6" w:rsidP="001A76E6">
      <w:pPr>
        <w:suppressAutoHyphens/>
        <w:spacing w:after="0" w:line="240" w:lineRule="auto"/>
        <w:ind w:left="360"/>
        <w:contextualSpacing/>
        <w:jc w:val="both"/>
        <w:rPr>
          <w:rFonts w:ascii="Times New Roman" w:eastAsia="Times New Roman" w:hAnsi="Times New Roman" w:cs="Times New Roman"/>
          <w:color w:val="FF0000"/>
          <w:spacing w:val="-2"/>
          <w:kern w:val="0"/>
          <w:sz w:val="24"/>
          <w:szCs w:val="24"/>
          <w14:ligatures w14:val="none"/>
        </w:rPr>
      </w:pPr>
    </w:p>
    <w:p w14:paraId="5AE795BB" w14:textId="77777777" w:rsidR="001A76E6" w:rsidRPr="001A76E6" w:rsidRDefault="001A76E6" w:rsidP="001A76E6">
      <w:pPr>
        <w:suppressAutoHyphens/>
        <w:spacing w:after="0" w:line="240" w:lineRule="auto"/>
        <w:ind w:left="360"/>
        <w:contextualSpacing/>
        <w:jc w:val="both"/>
        <w:rPr>
          <w:rFonts w:ascii="Times New Roman" w:eastAsia="Times New Roman" w:hAnsi="Times New Roman" w:cs="Times New Roman"/>
          <w:color w:val="FF0000"/>
          <w:spacing w:val="-2"/>
          <w:kern w:val="0"/>
          <w:sz w:val="24"/>
          <w:szCs w:val="24"/>
          <w14:ligatures w14:val="none"/>
        </w:rPr>
      </w:pPr>
    </w:p>
    <w:p w14:paraId="0F6DEC89" w14:textId="05AE11C9" w:rsidR="001A76E6" w:rsidRPr="005E7EC1" w:rsidRDefault="001A76E6" w:rsidP="00920420">
      <w:pPr>
        <w:pStyle w:val="ListParagraph"/>
        <w:numPr>
          <w:ilvl w:val="0"/>
          <w:numId w:val="1"/>
        </w:numPr>
        <w:suppressAutoHyphens/>
        <w:spacing w:after="0" w:line="240" w:lineRule="auto"/>
        <w:jc w:val="both"/>
        <w:rPr>
          <w:rFonts w:ascii="Times New Roman" w:eastAsia="Times New Roman" w:hAnsi="Times New Roman" w:cs="Times New Roman"/>
          <w:i/>
          <w:color w:val="FF0000"/>
          <w:spacing w:val="-2"/>
          <w:kern w:val="0"/>
          <w:sz w:val="24"/>
          <w:szCs w:val="24"/>
          <w14:ligatures w14:val="none"/>
        </w:rPr>
      </w:pPr>
      <w:r w:rsidRPr="005E7EC1">
        <w:rPr>
          <w:rFonts w:ascii="Times New Roman" w:eastAsia="Times New Roman" w:hAnsi="Times New Roman" w:cs="Times New Roman"/>
          <w:color w:val="000000"/>
          <w:spacing w:val="-2"/>
          <w:kern w:val="0"/>
          <w:sz w:val="24"/>
          <w:szCs w:val="24"/>
          <w14:ligatures w14:val="none"/>
        </w:rPr>
        <w:lastRenderedPageBreak/>
        <w:t>All Bids must be accompanied by a Bid Security in a value of</w:t>
      </w:r>
      <w:r w:rsidR="00920420" w:rsidRPr="005E7EC1">
        <w:rPr>
          <w:rFonts w:ascii="Times New Roman" w:eastAsia="Times New Roman" w:hAnsi="Times New Roman" w:cs="Times New Roman"/>
          <w:color w:val="000000"/>
          <w:spacing w:val="-2"/>
          <w:kern w:val="0"/>
          <w:sz w:val="24"/>
          <w:szCs w:val="24"/>
          <w14:ligatures w14:val="none"/>
        </w:rPr>
        <w:t xml:space="preserve"> 1500 Euro</w:t>
      </w:r>
      <w:r w:rsidRPr="005E7EC1">
        <w:rPr>
          <w:rFonts w:ascii="Times New Roman" w:eastAsia="Times New Roman" w:hAnsi="Times New Roman" w:cs="Times New Roman"/>
          <w:color w:val="000000"/>
          <w:spacing w:val="-2"/>
          <w:kern w:val="0"/>
          <w:sz w:val="24"/>
          <w:szCs w:val="24"/>
          <w14:ligatures w14:val="none"/>
        </w:rPr>
        <w:t xml:space="preserve">. The Bid Security shall be valid for twenty-eight (28) days beyond the original date of expiry of the Bid validity, or beyond any extended date if requested under ITB 18.2  </w:t>
      </w:r>
    </w:p>
    <w:p w14:paraId="0717EFE8" w14:textId="77777777" w:rsidR="001A76E6" w:rsidRPr="001A76E6" w:rsidRDefault="001A76E6" w:rsidP="001A76E6">
      <w:pPr>
        <w:numPr>
          <w:ilvl w:val="0"/>
          <w:numId w:val="1"/>
        </w:numPr>
        <w:suppressAutoHyphens/>
        <w:spacing w:after="0" w:line="240" w:lineRule="auto"/>
        <w:contextualSpacing/>
        <w:jc w:val="both"/>
        <w:rPr>
          <w:rFonts w:ascii="Times New Roman" w:eastAsia="Times New Roman" w:hAnsi="Times New Roman" w:cs="Times New Roman"/>
          <w:iCs/>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3C5B55BC" w14:textId="77777777" w:rsidR="001A76E6" w:rsidRPr="001A76E6" w:rsidRDefault="001A76E6" w:rsidP="001A76E6">
      <w:pPr>
        <w:suppressAutoHyphens/>
        <w:spacing w:after="0" w:line="240" w:lineRule="auto"/>
        <w:ind w:left="360"/>
        <w:contextualSpacing/>
        <w:jc w:val="both"/>
        <w:rPr>
          <w:rFonts w:ascii="Times New Roman" w:eastAsia="Times New Roman" w:hAnsi="Times New Roman" w:cs="Times New Roman"/>
          <w:i/>
          <w:color w:val="000000"/>
          <w:spacing w:val="-2"/>
          <w:kern w:val="0"/>
          <w:sz w:val="24"/>
          <w:szCs w:val="24"/>
          <w14:ligatures w14:val="none"/>
        </w:rPr>
      </w:pPr>
    </w:p>
    <w:p w14:paraId="16F4E334" w14:textId="77777777" w:rsidR="001A76E6" w:rsidRPr="001A76E6" w:rsidRDefault="001A76E6" w:rsidP="001A76E6">
      <w:pPr>
        <w:numPr>
          <w:ilvl w:val="0"/>
          <w:numId w:val="1"/>
        </w:numPr>
        <w:suppressAutoHyphens/>
        <w:spacing w:after="0" w:line="240" w:lineRule="auto"/>
        <w:contextualSpacing/>
        <w:jc w:val="both"/>
        <w:rPr>
          <w:rFonts w:ascii="Times New Roman" w:eastAsia="Times New Roman" w:hAnsi="Times New Roman" w:cs="Times New Roman"/>
          <w:color w:val="000000"/>
          <w:spacing w:val="-2"/>
          <w:kern w:val="0"/>
          <w:sz w:val="24"/>
          <w:szCs w:val="24"/>
          <w14:ligatures w14:val="none"/>
        </w:rPr>
      </w:pPr>
      <w:r w:rsidRPr="001A76E6">
        <w:rPr>
          <w:rFonts w:ascii="Times New Roman" w:eastAsia="Times New Roman" w:hAnsi="Times New Roman" w:cs="Times New Roman"/>
          <w:color w:val="000000"/>
          <w:spacing w:val="-2"/>
          <w:kern w:val="0"/>
          <w:sz w:val="24"/>
          <w:szCs w:val="24"/>
          <w14:ligatures w14:val="none"/>
        </w:rPr>
        <w:t>The address(es) referred to above is (are):</w:t>
      </w:r>
      <w:r w:rsidRPr="001A76E6">
        <w:rPr>
          <w:rFonts w:ascii="Times New Roman" w:eastAsia="Times New Roman" w:hAnsi="Times New Roman" w:cs="Times New Roman"/>
          <w:i/>
          <w:color w:val="000000"/>
          <w:spacing w:val="-2"/>
          <w:kern w:val="0"/>
          <w:sz w:val="24"/>
          <w:szCs w:val="24"/>
          <w14:ligatures w14:val="none"/>
        </w:rPr>
        <w:t xml:space="preserve"> </w:t>
      </w:r>
    </w:p>
    <w:p w14:paraId="4BBD1237" w14:textId="77777777" w:rsidR="001A76E6" w:rsidRPr="001A76E6" w:rsidRDefault="001A76E6" w:rsidP="001A76E6">
      <w:pPr>
        <w:suppressAutoHyphens/>
        <w:spacing w:line="240" w:lineRule="auto"/>
        <w:contextualSpacing/>
        <w:jc w:val="both"/>
        <w:rPr>
          <w:rFonts w:ascii="Times New Roman" w:eastAsia="Times New Roman" w:hAnsi="Times New Roman" w:cs="Times New Roman"/>
          <w:color w:val="000000"/>
          <w:spacing w:val="-2"/>
          <w:kern w:val="0"/>
          <w:sz w:val="24"/>
          <w:szCs w:val="24"/>
          <w14:ligatures w14:val="none"/>
        </w:rPr>
      </w:pPr>
    </w:p>
    <w:p w14:paraId="2F709708" w14:textId="77777777" w:rsidR="001A76E6" w:rsidRPr="001A76E6" w:rsidRDefault="001A76E6" w:rsidP="001A76E6">
      <w:pPr>
        <w:widowControl w:val="0"/>
        <w:autoSpaceDE w:val="0"/>
        <w:autoSpaceDN w:val="0"/>
        <w:spacing w:after="0" w:line="240" w:lineRule="auto"/>
        <w:ind w:right="2050"/>
        <w:rPr>
          <w:rFonts w:ascii="Times New Roman" w:eastAsia="Calibri" w:hAnsi="Times New Roman" w:cs="Times New Roman"/>
          <w:b/>
          <w:color w:val="000000"/>
          <w:spacing w:val="-3"/>
          <w:kern w:val="0"/>
          <w:sz w:val="24"/>
          <w:szCs w:val="24"/>
          <w14:ligatures w14:val="none"/>
        </w:rPr>
      </w:pPr>
      <w:r w:rsidRPr="001A76E6">
        <w:rPr>
          <w:rFonts w:ascii="Times New Roman" w:eastAsia="Calibri" w:hAnsi="Times New Roman" w:cs="Times New Roman"/>
          <w:b/>
          <w:color w:val="000000"/>
          <w:spacing w:val="-3"/>
          <w:kern w:val="0"/>
          <w:sz w:val="24"/>
          <w:szCs w:val="24"/>
          <w14:ligatures w14:val="none"/>
        </w:rPr>
        <w:t xml:space="preserve">Ministry of Health and Social Protection </w:t>
      </w:r>
    </w:p>
    <w:p w14:paraId="0D5ED996" w14:textId="68FE13CF" w:rsidR="001A76E6" w:rsidRPr="001A76E6" w:rsidRDefault="001A76E6" w:rsidP="001A76E6">
      <w:pPr>
        <w:widowControl w:val="0"/>
        <w:autoSpaceDE w:val="0"/>
        <w:autoSpaceDN w:val="0"/>
        <w:spacing w:after="0" w:line="240" w:lineRule="auto"/>
        <w:ind w:right="2050"/>
        <w:rPr>
          <w:rFonts w:ascii="Times New Roman" w:eastAsia="Calibri" w:hAnsi="Times New Roman" w:cs="Times New Roman"/>
          <w:b/>
          <w:color w:val="000000"/>
          <w:spacing w:val="-3"/>
          <w:kern w:val="0"/>
          <w:sz w:val="24"/>
          <w:szCs w:val="24"/>
          <w14:ligatures w14:val="none"/>
        </w:rPr>
      </w:pPr>
      <w:r w:rsidRPr="001A76E6">
        <w:rPr>
          <w:rFonts w:ascii="Times New Roman" w:eastAsia="Calibri" w:hAnsi="Times New Roman" w:cs="Times New Roman"/>
          <w:b/>
          <w:color w:val="000000"/>
          <w:spacing w:val="-3"/>
          <w:kern w:val="0"/>
          <w:sz w:val="24"/>
          <w:szCs w:val="24"/>
          <w14:ligatures w14:val="none"/>
        </w:rPr>
        <w:t>In attention to. Mrs. Entela RAMOSAÇAJ (</w:t>
      </w:r>
      <w:r w:rsidR="00920420" w:rsidRPr="001A76E6">
        <w:rPr>
          <w:rFonts w:ascii="Times New Roman" w:eastAsia="Calibri" w:hAnsi="Times New Roman" w:cs="Times New Roman"/>
          <w:b/>
          <w:color w:val="000000"/>
          <w:spacing w:val="-3"/>
          <w:kern w:val="0"/>
          <w:sz w:val="24"/>
          <w:szCs w:val="24"/>
          <w14:ligatures w14:val="none"/>
        </w:rPr>
        <w:t>Deputy minister</w:t>
      </w:r>
      <w:r w:rsidRPr="001A76E6">
        <w:rPr>
          <w:rFonts w:ascii="Times New Roman" w:eastAsia="Calibri" w:hAnsi="Times New Roman" w:cs="Times New Roman"/>
          <w:b/>
          <w:color w:val="000000"/>
          <w:spacing w:val="-3"/>
          <w:kern w:val="0"/>
          <w:sz w:val="24"/>
          <w:szCs w:val="24"/>
          <w14:ligatures w14:val="none"/>
        </w:rPr>
        <w:t>)</w:t>
      </w:r>
    </w:p>
    <w:p w14:paraId="0ACE1481" w14:textId="77777777" w:rsidR="001A76E6" w:rsidRPr="001A76E6" w:rsidRDefault="001A76E6" w:rsidP="001A76E6">
      <w:pPr>
        <w:widowControl w:val="0"/>
        <w:autoSpaceDE w:val="0"/>
        <w:autoSpaceDN w:val="0"/>
        <w:spacing w:after="0" w:line="240" w:lineRule="auto"/>
        <w:ind w:right="2050"/>
        <w:rPr>
          <w:rFonts w:ascii="Times New Roman" w:eastAsia="Calibri" w:hAnsi="Times New Roman" w:cs="Times New Roman"/>
          <w:b/>
          <w:color w:val="000000"/>
          <w:spacing w:val="-3"/>
          <w:kern w:val="0"/>
          <w:sz w:val="24"/>
          <w:szCs w:val="24"/>
          <w14:ligatures w14:val="none"/>
        </w:rPr>
      </w:pPr>
      <w:r w:rsidRPr="001A76E6">
        <w:rPr>
          <w:rFonts w:ascii="Times New Roman" w:eastAsia="Calibri" w:hAnsi="Times New Roman" w:cs="Times New Roman"/>
          <w:color w:val="000000"/>
          <w:spacing w:val="-3"/>
          <w:kern w:val="0"/>
          <w:sz w:val="24"/>
          <w:szCs w:val="24"/>
          <w14:ligatures w14:val="none"/>
        </w:rPr>
        <w:t xml:space="preserve">Ministry of Health and Social protection, </w:t>
      </w:r>
      <w:r w:rsidRPr="001A76E6">
        <w:rPr>
          <w:rFonts w:ascii="Times New Roman" w:eastAsia="Calibri" w:hAnsi="Times New Roman" w:cs="Times New Roman"/>
          <w:b/>
          <w:color w:val="000000"/>
          <w:spacing w:val="-4"/>
          <w:kern w:val="0"/>
          <w:sz w:val="24"/>
          <w:szCs w:val="24"/>
          <w14:ligatures w14:val="none"/>
        </w:rPr>
        <w:t xml:space="preserve">Rr. </w:t>
      </w:r>
      <w:proofErr w:type="spellStart"/>
      <w:r w:rsidRPr="001A76E6">
        <w:rPr>
          <w:rFonts w:ascii="Times New Roman" w:eastAsia="Calibri" w:hAnsi="Times New Roman" w:cs="Times New Roman"/>
          <w:b/>
          <w:color w:val="000000"/>
          <w:kern w:val="0"/>
          <w:sz w:val="24"/>
          <w:szCs w:val="24"/>
          <w14:ligatures w14:val="none"/>
        </w:rPr>
        <w:t>Kavajes</w:t>
      </w:r>
      <w:proofErr w:type="spellEnd"/>
      <w:r w:rsidRPr="001A76E6">
        <w:rPr>
          <w:rFonts w:ascii="Times New Roman" w:eastAsia="Calibri" w:hAnsi="Times New Roman" w:cs="Times New Roman"/>
          <w:b/>
          <w:color w:val="000000"/>
          <w:kern w:val="0"/>
          <w:sz w:val="24"/>
          <w:szCs w:val="24"/>
          <w14:ligatures w14:val="none"/>
        </w:rPr>
        <w:t xml:space="preserve">- Tirana Albania </w:t>
      </w:r>
    </w:p>
    <w:p w14:paraId="1EF55781" w14:textId="77777777" w:rsidR="001A76E6" w:rsidRPr="001A76E6" w:rsidRDefault="001A76E6" w:rsidP="001A76E6">
      <w:pPr>
        <w:widowControl w:val="0"/>
        <w:autoSpaceDE w:val="0"/>
        <w:autoSpaceDN w:val="0"/>
        <w:spacing w:after="0" w:line="240" w:lineRule="auto"/>
        <w:rPr>
          <w:rFonts w:ascii="Times New Roman" w:eastAsia="Calibri" w:hAnsi="Times New Roman" w:cs="Times New Roman"/>
          <w:b/>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City: </w:t>
      </w:r>
      <w:r w:rsidRPr="001A76E6">
        <w:rPr>
          <w:rFonts w:ascii="Times New Roman" w:eastAsia="Calibri" w:hAnsi="Times New Roman" w:cs="Times New Roman"/>
          <w:b/>
          <w:color w:val="000000"/>
          <w:kern w:val="0"/>
          <w:sz w:val="24"/>
          <w:szCs w:val="24"/>
          <w14:ligatures w14:val="none"/>
        </w:rPr>
        <w:t>Tirana</w:t>
      </w:r>
    </w:p>
    <w:p w14:paraId="452AC402" w14:textId="77777777" w:rsidR="001A76E6" w:rsidRPr="001A76E6" w:rsidRDefault="001A76E6" w:rsidP="001A76E6">
      <w:pPr>
        <w:widowControl w:val="0"/>
        <w:autoSpaceDE w:val="0"/>
        <w:autoSpaceDN w:val="0"/>
        <w:spacing w:after="0" w:line="240" w:lineRule="auto"/>
        <w:rPr>
          <w:rFonts w:ascii="Times New Roman" w:eastAsia="Calibri" w:hAnsi="Times New Roman" w:cs="Times New Roman"/>
          <w:b/>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ZIP Code: </w:t>
      </w:r>
      <w:r w:rsidRPr="001A76E6">
        <w:rPr>
          <w:rFonts w:ascii="Times New Roman" w:eastAsia="Calibri" w:hAnsi="Times New Roman" w:cs="Times New Roman"/>
          <w:b/>
          <w:color w:val="000000"/>
          <w:kern w:val="0"/>
          <w:sz w:val="24"/>
          <w:szCs w:val="24"/>
          <w14:ligatures w14:val="none"/>
        </w:rPr>
        <w:t>1000</w:t>
      </w:r>
    </w:p>
    <w:p w14:paraId="14AE59E5" w14:textId="77777777" w:rsidR="001A76E6" w:rsidRPr="001A76E6" w:rsidRDefault="001A76E6" w:rsidP="001A76E6">
      <w:pPr>
        <w:widowControl w:val="0"/>
        <w:autoSpaceDE w:val="0"/>
        <w:autoSpaceDN w:val="0"/>
        <w:spacing w:after="0" w:line="240" w:lineRule="auto"/>
        <w:rPr>
          <w:rFonts w:ascii="Times New Roman" w:eastAsia="Calibri" w:hAnsi="Times New Roman" w:cs="Times New Roman"/>
          <w:b/>
          <w:color w:val="000000"/>
          <w:kern w:val="0"/>
          <w:sz w:val="24"/>
          <w:szCs w:val="24"/>
          <w14:ligatures w14:val="none"/>
        </w:rPr>
      </w:pPr>
      <w:r w:rsidRPr="001A76E6">
        <w:rPr>
          <w:rFonts w:ascii="Times New Roman" w:eastAsia="Calibri" w:hAnsi="Times New Roman" w:cs="Times New Roman"/>
          <w:color w:val="000000"/>
          <w:kern w:val="0"/>
          <w:sz w:val="24"/>
          <w:szCs w:val="24"/>
          <w14:ligatures w14:val="none"/>
        </w:rPr>
        <w:t xml:space="preserve">Country: </w:t>
      </w:r>
      <w:r w:rsidRPr="001A76E6">
        <w:rPr>
          <w:rFonts w:ascii="Times New Roman" w:eastAsia="Calibri" w:hAnsi="Times New Roman" w:cs="Times New Roman"/>
          <w:b/>
          <w:color w:val="000000"/>
          <w:kern w:val="0"/>
          <w:sz w:val="24"/>
          <w:szCs w:val="24"/>
          <w14:ligatures w14:val="none"/>
        </w:rPr>
        <w:t>Albania</w:t>
      </w:r>
    </w:p>
    <w:p w14:paraId="7FBB5F82" w14:textId="77777777" w:rsidR="001A76E6" w:rsidRPr="001A76E6" w:rsidRDefault="001A76E6" w:rsidP="001A76E6">
      <w:pPr>
        <w:widowControl w:val="0"/>
        <w:autoSpaceDE w:val="0"/>
        <w:autoSpaceDN w:val="0"/>
        <w:adjustRightInd w:val="0"/>
        <w:spacing w:before="120" w:after="200" w:line="240" w:lineRule="auto"/>
        <w:jc w:val="both"/>
        <w:rPr>
          <w:rFonts w:ascii="Times New Roman" w:eastAsia="Calibri" w:hAnsi="Times New Roman" w:cs="Times New Roman"/>
          <w:b/>
          <w:bCs/>
          <w:color w:val="FF0000"/>
          <w:kern w:val="0"/>
          <w:sz w:val="24"/>
          <w:szCs w:val="24"/>
          <w14:ligatures w14:val="none"/>
        </w:rPr>
      </w:pPr>
    </w:p>
    <w:p w14:paraId="56F7C407" w14:textId="77777777" w:rsidR="00F3450B" w:rsidRDefault="00F3450B"/>
    <w:sectPr w:rsidR="00F34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3711F"/>
    <w:multiLevelType w:val="hybridMultilevel"/>
    <w:tmpl w:val="8C447444"/>
    <w:lvl w:ilvl="0" w:tplc="EE3AEB14">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4D77C69"/>
    <w:multiLevelType w:val="hybridMultilevel"/>
    <w:tmpl w:val="146E0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cs="Times New Roman" w:hint="default"/>
        <w:b w:val="0"/>
        <w:bCs/>
        <w:i w:val="0"/>
        <w:iCs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B9"/>
    <w:rsid w:val="001A76E6"/>
    <w:rsid w:val="00276EB9"/>
    <w:rsid w:val="00292FA0"/>
    <w:rsid w:val="00384AC3"/>
    <w:rsid w:val="005A236A"/>
    <w:rsid w:val="005E7EC1"/>
    <w:rsid w:val="00920420"/>
    <w:rsid w:val="00F3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A371"/>
  <w15:chartTrackingRefBased/>
  <w15:docId w15:val="{CC2418FF-A3B0-4C24-9767-24E77661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EB9"/>
    <w:rPr>
      <w:rFonts w:eastAsiaTheme="majorEastAsia" w:cstheme="majorBidi"/>
      <w:color w:val="272727" w:themeColor="text1" w:themeTint="D8"/>
    </w:rPr>
  </w:style>
  <w:style w:type="paragraph" w:styleId="Title">
    <w:name w:val="Title"/>
    <w:basedOn w:val="Normal"/>
    <w:next w:val="Normal"/>
    <w:link w:val="TitleChar"/>
    <w:uiPriority w:val="10"/>
    <w:qFormat/>
    <w:rsid w:val="00276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EB9"/>
    <w:pPr>
      <w:spacing w:before="160"/>
      <w:jc w:val="center"/>
    </w:pPr>
    <w:rPr>
      <w:i/>
      <w:iCs/>
      <w:color w:val="404040" w:themeColor="text1" w:themeTint="BF"/>
    </w:rPr>
  </w:style>
  <w:style w:type="character" w:customStyle="1" w:styleId="QuoteChar">
    <w:name w:val="Quote Char"/>
    <w:basedOn w:val="DefaultParagraphFont"/>
    <w:link w:val="Quote"/>
    <w:uiPriority w:val="29"/>
    <w:rsid w:val="00276EB9"/>
    <w:rPr>
      <w:i/>
      <w:iCs/>
      <w:color w:val="404040" w:themeColor="text1" w:themeTint="BF"/>
    </w:rPr>
  </w:style>
  <w:style w:type="paragraph" w:styleId="ListParagraph">
    <w:name w:val="List Paragraph"/>
    <w:basedOn w:val="Normal"/>
    <w:uiPriority w:val="34"/>
    <w:qFormat/>
    <w:rsid w:val="00276EB9"/>
    <w:pPr>
      <w:ind w:left="720"/>
      <w:contextualSpacing/>
    </w:pPr>
  </w:style>
  <w:style w:type="character" w:styleId="IntenseEmphasis">
    <w:name w:val="Intense Emphasis"/>
    <w:basedOn w:val="DefaultParagraphFont"/>
    <w:uiPriority w:val="21"/>
    <w:qFormat/>
    <w:rsid w:val="00276EB9"/>
    <w:rPr>
      <w:i/>
      <w:iCs/>
      <w:color w:val="0F4761" w:themeColor="accent1" w:themeShade="BF"/>
    </w:rPr>
  </w:style>
  <w:style w:type="paragraph" w:styleId="IntenseQuote">
    <w:name w:val="Intense Quote"/>
    <w:basedOn w:val="Normal"/>
    <w:next w:val="Normal"/>
    <w:link w:val="IntenseQuoteChar"/>
    <w:uiPriority w:val="30"/>
    <w:qFormat/>
    <w:rsid w:val="00276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EB9"/>
    <w:rPr>
      <w:i/>
      <w:iCs/>
      <w:color w:val="0F4761" w:themeColor="accent1" w:themeShade="BF"/>
    </w:rPr>
  </w:style>
  <w:style w:type="character" w:styleId="IntenseReference">
    <w:name w:val="Intense Reference"/>
    <w:basedOn w:val="DefaultParagraphFont"/>
    <w:uiPriority w:val="32"/>
    <w:qFormat/>
    <w:rsid w:val="00276E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7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SONY</cp:lastModifiedBy>
  <cp:revision>2</cp:revision>
  <dcterms:created xsi:type="dcterms:W3CDTF">2024-06-05T15:02:00Z</dcterms:created>
  <dcterms:modified xsi:type="dcterms:W3CDTF">2024-06-05T15:02:00Z</dcterms:modified>
</cp:coreProperties>
</file>